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1832E" w14:textId="2BFCD0F9" w:rsidR="00734B54" w:rsidRPr="00B913BE" w:rsidRDefault="00A01EC2" w:rsidP="00545D92">
      <w:pPr>
        <w:pStyle w:val="xmsonormal"/>
        <w:ind w:left="360"/>
        <w:rPr>
          <w:rFonts w:ascii="Baskerville" w:hAnsi="Baskerville" w:cs="Helvetica"/>
          <w:bCs/>
          <w:color w:val="000000"/>
          <w:sz w:val="36"/>
          <w:szCs w:val="36"/>
        </w:rPr>
      </w:pPr>
      <w:r>
        <w:rPr>
          <w:rFonts w:ascii="Helvetica" w:hAnsi="Helvetica" w:cs="Helvetica"/>
          <w:b/>
          <w:bCs/>
          <w:color w:val="000000"/>
          <w:sz w:val="32"/>
          <w:szCs w:val="32"/>
        </w:rPr>
        <w:br/>
      </w:r>
      <w:r w:rsidR="00734B54" w:rsidRPr="00B913BE">
        <w:rPr>
          <w:rFonts w:ascii="Baskerville" w:hAnsi="Baskerville" w:cs="Helvetica"/>
          <w:bCs/>
          <w:color w:val="000000"/>
          <w:sz w:val="36"/>
          <w:szCs w:val="36"/>
        </w:rPr>
        <w:t>Member Challenge:</w:t>
      </w:r>
    </w:p>
    <w:p w14:paraId="7E7F780C" w14:textId="4C108DE1" w:rsidR="00D31549" w:rsidRPr="00B913BE" w:rsidRDefault="00A25597" w:rsidP="00545D92">
      <w:pPr>
        <w:pStyle w:val="xmsonormal"/>
        <w:ind w:left="360"/>
        <w:rPr>
          <w:rFonts w:ascii="Baskerville" w:hAnsi="Baskerville" w:cs="Helvetica"/>
          <w:b/>
          <w:bCs/>
          <w:i/>
          <w:color w:val="000000"/>
          <w:sz w:val="52"/>
          <w:szCs w:val="52"/>
        </w:rPr>
      </w:pPr>
      <w:bookmarkStart w:id="0" w:name="_GoBack"/>
      <w:r w:rsidRPr="00B913BE">
        <w:rPr>
          <w:rFonts w:ascii="Arial" w:hAnsi="Arial" w:cs="Arial"/>
          <w:noProof/>
          <w:lang w:val="en-US" w:eastAsia="en-US"/>
        </w:rPr>
        <w:drawing>
          <wp:anchor distT="0" distB="0" distL="114300" distR="114300" simplePos="0" relativeHeight="251660288" behindDoc="0" locked="0" layoutInCell="1" allowOverlap="1" wp14:anchorId="39D2BAAD" wp14:editId="321FD658">
            <wp:simplePos x="0" y="0"/>
            <wp:positionH relativeFrom="margin">
              <wp:posOffset>5143500</wp:posOffset>
            </wp:positionH>
            <wp:positionV relativeFrom="margin">
              <wp:posOffset>1435735</wp:posOffset>
            </wp:positionV>
            <wp:extent cx="1663065" cy="4572000"/>
            <wp:effectExtent l="0" t="0" r="0" b="0"/>
            <wp:wrapSquare wrapText="bothSides"/>
            <wp:docPr id="3" name="Picture 3" descr="he Depths of the Sea Edward Burne-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 Depths of the Sea Edward Burne-Jo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065" cy="4572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D31549" w:rsidRPr="00B913BE">
        <w:rPr>
          <w:rFonts w:ascii="Baskerville" w:hAnsi="Baskerville" w:cs="Helvetica"/>
          <w:b/>
          <w:bCs/>
          <w:i/>
          <w:color w:val="000000"/>
          <w:sz w:val="52"/>
          <w:szCs w:val="52"/>
        </w:rPr>
        <w:t xml:space="preserve">Design </w:t>
      </w:r>
      <w:r w:rsidR="0023729E">
        <w:rPr>
          <w:rFonts w:ascii="Baskerville" w:hAnsi="Baskerville" w:cs="Helvetica"/>
          <w:b/>
          <w:bCs/>
          <w:i/>
          <w:color w:val="000000"/>
          <w:sz w:val="52"/>
          <w:szCs w:val="52"/>
        </w:rPr>
        <w:t xml:space="preserve">and Build </w:t>
      </w:r>
      <w:r w:rsidR="00D31549" w:rsidRPr="00B913BE">
        <w:rPr>
          <w:rFonts w:ascii="Baskerville" w:hAnsi="Baskerville" w:cs="Helvetica"/>
          <w:b/>
          <w:bCs/>
          <w:i/>
          <w:color w:val="000000"/>
          <w:sz w:val="52"/>
          <w:szCs w:val="52"/>
        </w:rPr>
        <w:t>a Scrambling Message Machine</w:t>
      </w:r>
    </w:p>
    <w:p w14:paraId="45446A2F" w14:textId="1F5647E3" w:rsidR="00734B54" w:rsidRPr="00B913BE" w:rsidRDefault="00782D0A" w:rsidP="00545D92">
      <w:pPr>
        <w:pStyle w:val="xmsonormal"/>
        <w:ind w:left="360"/>
        <w:rPr>
          <w:rFonts w:ascii="Baskerville" w:hAnsi="Baskerville"/>
          <w:sz w:val="36"/>
          <w:szCs w:val="36"/>
        </w:rPr>
      </w:pPr>
      <w:proofErr w:type="gramStart"/>
      <w:r>
        <w:rPr>
          <w:rFonts w:ascii="Baskerville" w:hAnsi="Baskerville" w:cs="Helvetica"/>
          <w:bCs/>
          <w:color w:val="000000"/>
          <w:sz w:val="36"/>
          <w:szCs w:val="36"/>
        </w:rPr>
        <w:t xml:space="preserve">1. </w:t>
      </w:r>
      <w:r w:rsidR="00734B54" w:rsidRPr="00B913BE">
        <w:rPr>
          <w:rFonts w:ascii="Baskerville" w:hAnsi="Baskerville" w:cs="Helvetica"/>
          <w:bCs/>
          <w:color w:val="000000"/>
          <w:sz w:val="36"/>
          <w:szCs w:val="36"/>
        </w:rPr>
        <w:t>Info</w:t>
      </w:r>
      <w:proofErr w:type="gramEnd"/>
      <w:r w:rsidR="00734B54" w:rsidRPr="00B913BE">
        <w:rPr>
          <w:rFonts w:ascii="Baskerville" w:hAnsi="Baskerville" w:cs="Helvetica"/>
          <w:bCs/>
          <w:color w:val="000000"/>
          <w:sz w:val="36"/>
          <w:szCs w:val="36"/>
        </w:rPr>
        <w:t xml:space="preserve"> and Application Form</w:t>
      </w:r>
    </w:p>
    <w:p w14:paraId="26D31C92" w14:textId="3E0DA3CE" w:rsidR="004A186B" w:rsidRPr="00565E5E" w:rsidRDefault="00271625" w:rsidP="00565E5E">
      <w:pPr>
        <w:pStyle w:val="xmsonormal"/>
        <w:ind w:left="360"/>
        <w:rPr>
          <w:rFonts w:ascii="Arial" w:hAnsi="Arial" w:cs="Arial"/>
        </w:rPr>
      </w:pPr>
      <w:r w:rsidRPr="00565E5E">
        <w:rPr>
          <w:rFonts w:ascii="Arial" w:hAnsi="Arial" w:cs="Arial"/>
        </w:rPr>
        <w:t>The challenge:</w:t>
      </w:r>
      <w:r w:rsidR="00565E5E">
        <w:rPr>
          <w:rFonts w:ascii="Arial" w:hAnsi="Arial" w:cs="Arial"/>
        </w:rPr>
        <w:t xml:space="preserve"> </w:t>
      </w:r>
      <w:r w:rsidR="004A186B" w:rsidRPr="00565E5E">
        <w:rPr>
          <w:rFonts w:ascii="Arial" w:hAnsi="Arial" w:cs="Arial"/>
          <w:i/>
        </w:rPr>
        <w:t>Design an interactive messaging machine</w:t>
      </w:r>
      <w:r w:rsidR="004A186B" w:rsidRPr="00565E5E">
        <w:rPr>
          <w:rFonts w:ascii="Arial" w:hAnsi="Arial" w:cs="Arial"/>
        </w:rPr>
        <w:br/>
      </w:r>
      <w:r w:rsidR="00565E5E">
        <w:rPr>
          <w:rFonts w:ascii="Arial" w:hAnsi="Arial" w:cs="Arial"/>
        </w:rPr>
        <w:t>S</w:t>
      </w:r>
      <w:r w:rsidR="00565E5E" w:rsidRPr="00565E5E">
        <w:rPr>
          <w:rFonts w:ascii="Arial" w:hAnsi="Arial" w:cs="Arial"/>
        </w:rPr>
        <w:t xml:space="preserve">ubmission </w:t>
      </w:r>
      <w:r w:rsidR="00565E5E">
        <w:rPr>
          <w:rFonts w:ascii="Arial" w:hAnsi="Arial" w:cs="Arial"/>
        </w:rPr>
        <w:t>deadline</w:t>
      </w:r>
      <w:r w:rsidR="004A186B" w:rsidRPr="00565E5E">
        <w:rPr>
          <w:rFonts w:ascii="Arial" w:hAnsi="Arial" w:cs="Arial"/>
        </w:rPr>
        <w:t>:</w:t>
      </w:r>
      <w:r w:rsidR="00565E5E">
        <w:rPr>
          <w:rFonts w:ascii="Arial" w:hAnsi="Arial" w:cs="Arial"/>
        </w:rPr>
        <w:t xml:space="preserve"> </w:t>
      </w:r>
      <w:r w:rsidR="00A25597">
        <w:rPr>
          <w:rFonts w:ascii="Arial" w:hAnsi="Arial" w:cs="Arial"/>
          <w:i/>
        </w:rPr>
        <w:t>26</w:t>
      </w:r>
      <w:r w:rsidRPr="00565E5E">
        <w:rPr>
          <w:rFonts w:ascii="Arial" w:hAnsi="Arial" w:cs="Arial"/>
          <w:i/>
          <w:vertAlign w:val="superscript"/>
        </w:rPr>
        <w:t>th</w:t>
      </w:r>
      <w:r w:rsidRPr="00565E5E">
        <w:rPr>
          <w:rFonts w:ascii="Arial" w:hAnsi="Arial" w:cs="Arial"/>
          <w:i/>
        </w:rPr>
        <w:t xml:space="preserve"> February 2016</w:t>
      </w:r>
      <w:r w:rsidR="004A186B" w:rsidRPr="00565E5E">
        <w:rPr>
          <w:rFonts w:ascii="Arial" w:hAnsi="Arial" w:cs="Arial"/>
        </w:rPr>
        <w:br/>
      </w:r>
      <w:r w:rsidR="00565E5E">
        <w:rPr>
          <w:rFonts w:ascii="Arial" w:hAnsi="Arial" w:cs="Arial"/>
        </w:rPr>
        <w:t>M</w:t>
      </w:r>
      <w:r w:rsidR="004A186B" w:rsidRPr="00565E5E">
        <w:rPr>
          <w:rFonts w:ascii="Arial" w:hAnsi="Arial" w:cs="Arial"/>
        </w:rPr>
        <w:t xml:space="preserve">aking </w:t>
      </w:r>
      <w:r w:rsidR="00565E5E">
        <w:rPr>
          <w:rFonts w:ascii="Arial" w:hAnsi="Arial" w:cs="Arial"/>
        </w:rPr>
        <w:t>deadline for winning idea</w:t>
      </w:r>
      <w:r w:rsidR="004A186B" w:rsidRPr="00565E5E">
        <w:rPr>
          <w:rFonts w:ascii="Arial" w:hAnsi="Arial" w:cs="Arial"/>
        </w:rPr>
        <w:t>:</w:t>
      </w:r>
      <w:r w:rsidR="00565E5E">
        <w:rPr>
          <w:rFonts w:ascii="Arial" w:hAnsi="Arial" w:cs="Arial"/>
        </w:rPr>
        <w:t xml:space="preserve"> </w:t>
      </w:r>
      <w:r w:rsidR="00A25597">
        <w:rPr>
          <w:rFonts w:ascii="Arial" w:hAnsi="Arial" w:cs="Arial"/>
        </w:rPr>
        <w:t>1</w:t>
      </w:r>
      <w:r w:rsidR="00A25597" w:rsidRPr="00A25597">
        <w:rPr>
          <w:rFonts w:ascii="Arial" w:hAnsi="Arial" w:cs="Arial"/>
          <w:vertAlign w:val="superscript"/>
        </w:rPr>
        <w:t>st</w:t>
      </w:r>
      <w:r w:rsidR="00A25597">
        <w:rPr>
          <w:rFonts w:ascii="Arial" w:hAnsi="Arial" w:cs="Arial"/>
        </w:rPr>
        <w:t xml:space="preserve"> </w:t>
      </w:r>
      <w:r w:rsidR="00A25597">
        <w:rPr>
          <w:rFonts w:ascii="Arial" w:hAnsi="Arial" w:cs="Arial"/>
          <w:i/>
        </w:rPr>
        <w:t>J</w:t>
      </w:r>
      <w:r w:rsidR="004A186B" w:rsidRPr="00565E5E">
        <w:rPr>
          <w:rFonts w:ascii="Arial" w:hAnsi="Arial" w:cs="Arial"/>
          <w:i/>
        </w:rPr>
        <w:t>uly 2016</w:t>
      </w:r>
      <w:r w:rsidR="004A186B" w:rsidRPr="00565E5E">
        <w:rPr>
          <w:rFonts w:ascii="Arial" w:hAnsi="Arial" w:cs="Arial"/>
          <w:i/>
        </w:rPr>
        <w:br/>
      </w:r>
      <w:r w:rsidR="004A186B" w:rsidRPr="00565E5E">
        <w:rPr>
          <w:rFonts w:ascii="Arial" w:hAnsi="Arial" w:cs="Arial"/>
        </w:rPr>
        <w:t>Eli</w:t>
      </w:r>
      <w:r w:rsidR="0023729E">
        <w:rPr>
          <w:rFonts w:ascii="Arial" w:hAnsi="Arial" w:cs="Arial"/>
        </w:rPr>
        <w:t>gi</w:t>
      </w:r>
      <w:r w:rsidR="004A186B" w:rsidRPr="00565E5E">
        <w:rPr>
          <w:rFonts w:ascii="Arial" w:hAnsi="Arial" w:cs="Arial"/>
        </w:rPr>
        <w:t>bility:</w:t>
      </w:r>
      <w:r w:rsidR="00565E5E">
        <w:rPr>
          <w:rFonts w:ascii="Arial" w:hAnsi="Arial" w:cs="Arial"/>
        </w:rPr>
        <w:t xml:space="preserve"> </w:t>
      </w:r>
      <w:r w:rsidRPr="00565E5E">
        <w:rPr>
          <w:rFonts w:ascii="Arial" w:hAnsi="Arial" w:cs="Arial"/>
          <w:i/>
        </w:rPr>
        <w:t xml:space="preserve">Any </w:t>
      </w:r>
      <w:r w:rsidR="004A186B" w:rsidRPr="00565E5E">
        <w:rPr>
          <w:rFonts w:ascii="Arial" w:hAnsi="Arial" w:cs="Arial"/>
          <w:i/>
        </w:rPr>
        <w:t xml:space="preserve">inducted </w:t>
      </w:r>
      <w:r w:rsidR="00545D92" w:rsidRPr="00565E5E">
        <w:rPr>
          <w:rFonts w:ascii="Arial" w:hAnsi="Arial" w:cs="Arial"/>
          <w:i/>
        </w:rPr>
        <w:t>member/ member team</w:t>
      </w:r>
      <w:r w:rsidR="00565E5E" w:rsidRPr="00565E5E">
        <w:rPr>
          <w:rFonts w:ascii="Arial" w:hAnsi="Arial" w:cs="Arial"/>
          <w:i/>
        </w:rPr>
        <w:t xml:space="preserve"> of the</w:t>
      </w:r>
      <w:r w:rsidR="00565E5E">
        <w:rPr>
          <w:rFonts w:ascii="Arial" w:hAnsi="Arial" w:cs="Arial"/>
          <w:i/>
        </w:rPr>
        <w:t xml:space="preserve"> </w:t>
      </w:r>
      <w:r w:rsidRPr="00565E5E">
        <w:rPr>
          <w:rFonts w:ascii="Arial" w:hAnsi="Arial" w:cs="Arial"/>
          <w:i/>
        </w:rPr>
        <w:t>Institute</w:t>
      </w:r>
      <w:r w:rsidR="0023729E">
        <w:rPr>
          <w:rFonts w:ascii="Arial" w:hAnsi="Arial" w:cs="Arial"/>
          <w:i/>
        </w:rPr>
        <w:t xml:space="preserve"> of Making</w:t>
      </w:r>
      <w:r w:rsidR="004A186B" w:rsidRPr="00565E5E">
        <w:rPr>
          <w:rFonts w:ascii="Arial" w:hAnsi="Arial" w:cs="Arial"/>
          <w:i/>
        </w:rPr>
        <w:br/>
      </w:r>
      <w:r w:rsidR="004A186B" w:rsidRPr="00565E5E">
        <w:rPr>
          <w:rFonts w:ascii="Arial" w:hAnsi="Arial" w:cs="Arial"/>
        </w:rPr>
        <w:t xml:space="preserve">Prize: </w:t>
      </w:r>
      <w:r w:rsidR="004A186B" w:rsidRPr="00565E5E">
        <w:rPr>
          <w:rFonts w:ascii="Arial" w:hAnsi="Arial" w:cs="Arial"/>
          <w:i/>
        </w:rPr>
        <w:t>£600</w:t>
      </w:r>
    </w:p>
    <w:p w14:paraId="146F9CFB" w14:textId="6335D4FA" w:rsidR="00D31549" w:rsidRPr="00A01EC2" w:rsidRDefault="00D31549" w:rsidP="00545D92">
      <w:pPr>
        <w:pStyle w:val="xmsonormal"/>
        <w:ind w:left="360"/>
        <w:rPr>
          <w:rFonts w:ascii="Arial" w:hAnsi="Arial" w:cs="Arial"/>
          <w:sz w:val="20"/>
          <w:szCs w:val="20"/>
        </w:rPr>
      </w:pPr>
      <w:r w:rsidRPr="00A01EC2">
        <w:rPr>
          <w:rFonts w:ascii="Arial" w:hAnsi="Arial" w:cs="Arial"/>
          <w:color w:val="000000"/>
          <w:sz w:val="20"/>
          <w:szCs w:val="20"/>
        </w:rPr>
        <w:t xml:space="preserve">To commemorate the successful laying of the Atlantic Cable in 1866, The AHRC-funded project, </w:t>
      </w:r>
      <w:r w:rsidRPr="00A01EC2">
        <w:rPr>
          <w:rFonts w:ascii="Arial" w:hAnsi="Arial" w:cs="Arial"/>
          <w:b/>
          <w:bCs/>
          <w:i/>
          <w:color w:val="000000"/>
          <w:sz w:val="20"/>
          <w:szCs w:val="20"/>
        </w:rPr>
        <w:t xml:space="preserve">Scrambled Messages: The Telegraphic Imaginary 1857-1900 </w:t>
      </w:r>
      <w:r w:rsidRPr="00A01EC2">
        <w:rPr>
          <w:rFonts w:ascii="Arial" w:hAnsi="Arial" w:cs="Arial"/>
          <w:color w:val="000000"/>
          <w:sz w:val="20"/>
          <w:szCs w:val="20"/>
        </w:rPr>
        <w:t xml:space="preserve">is planning an art-and-science exhibition at the Guildhall Art Gallery in London which will run September 2016- </w:t>
      </w:r>
      <w:r w:rsidR="00976013" w:rsidRPr="00A01EC2">
        <w:rPr>
          <w:rFonts w:ascii="Arial" w:hAnsi="Arial" w:cs="Arial"/>
          <w:color w:val="000000"/>
          <w:sz w:val="20"/>
          <w:szCs w:val="20"/>
        </w:rPr>
        <w:t>early February</w:t>
      </w:r>
      <w:r w:rsidRPr="00A01EC2">
        <w:rPr>
          <w:rFonts w:ascii="Arial" w:hAnsi="Arial" w:cs="Arial"/>
          <w:color w:val="000000"/>
          <w:sz w:val="20"/>
          <w:szCs w:val="20"/>
        </w:rPr>
        <w:t xml:space="preserve"> 2017.  </w:t>
      </w:r>
    </w:p>
    <w:p w14:paraId="6B0D22CE" w14:textId="0933923A" w:rsidR="004A186B" w:rsidRPr="00A01EC2" w:rsidRDefault="00D31549" w:rsidP="00545D92">
      <w:pPr>
        <w:pStyle w:val="xmsonormal"/>
        <w:ind w:left="360"/>
        <w:rPr>
          <w:rFonts w:ascii="Arial" w:hAnsi="Arial" w:cs="Arial"/>
          <w:b/>
          <w:bCs/>
          <w:color w:val="000000"/>
          <w:sz w:val="20"/>
          <w:szCs w:val="20"/>
        </w:rPr>
      </w:pPr>
      <w:r w:rsidRPr="00A01EC2">
        <w:rPr>
          <w:rFonts w:ascii="Arial" w:hAnsi="Arial" w:cs="Arial"/>
          <w:color w:val="000000"/>
          <w:sz w:val="20"/>
          <w:szCs w:val="20"/>
        </w:rPr>
        <w:t xml:space="preserve">The exhibition title is </w:t>
      </w:r>
      <w:r w:rsidRPr="00A01EC2">
        <w:rPr>
          <w:rFonts w:ascii="Arial" w:hAnsi="Arial" w:cs="Arial"/>
          <w:b/>
          <w:bCs/>
          <w:i/>
          <w:color w:val="000000"/>
          <w:sz w:val="20"/>
          <w:szCs w:val="20"/>
        </w:rPr>
        <w:t>Victorians Decoded:  Art and Telegraphy</w:t>
      </w:r>
    </w:p>
    <w:p w14:paraId="27174EB2" w14:textId="5377E2BB" w:rsidR="004A186B" w:rsidRPr="00A01EC2" w:rsidRDefault="004A186B" w:rsidP="00545D92">
      <w:pPr>
        <w:pStyle w:val="xmsonormal"/>
        <w:ind w:left="360"/>
        <w:rPr>
          <w:rFonts w:ascii="Arial" w:hAnsi="Arial" w:cs="Arial"/>
          <w:color w:val="000000"/>
          <w:sz w:val="20"/>
          <w:szCs w:val="20"/>
        </w:rPr>
      </w:pPr>
      <w:r w:rsidRPr="00A01EC2">
        <w:rPr>
          <w:rFonts w:ascii="Arial" w:hAnsi="Arial" w:cs="Arial"/>
          <w:color w:val="000000"/>
          <w:sz w:val="20"/>
          <w:szCs w:val="20"/>
        </w:rPr>
        <w:t xml:space="preserve">We are inviting </w:t>
      </w:r>
      <w:r w:rsidR="00734B54" w:rsidRPr="00A01EC2">
        <w:rPr>
          <w:rFonts w:ascii="Arial" w:hAnsi="Arial" w:cs="Arial"/>
          <w:color w:val="000000"/>
          <w:sz w:val="20"/>
          <w:szCs w:val="20"/>
        </w:rPr>
        <w:t xml:space="preserve">imaginative </w:t>
      </w:r>
      <w:r w:rsidR="0023729E">
        <w:rPr>
          <w:rFonts w:ascii="Arial" w:hAnsi="Arial" w:cs="Arial"/>
          <w:color w:val="000000"/>
          <w:sz w:val="20"/>
          <w:szCs w:val="20"/>
        </w:rPr>
        <w:t xml:space="preserve">preliminary </w:t>
      </w:r>
      <w:r w:rsidRPr="00A01EC2">
        <w:rPr>
          <w:rFonts w:ascii="Arial" w:hAnsi="Arial" w:cs="Arial"/>
          <w:color w:val="000000"/>
          <w:sz w:val="20"/>
          <w:szCs w:val="20"/>
        </w:rPr>
        <w:t>designs for an interactive messaging machine</w:t>
      </w:r>
      <w:r w:rsidR="00734B54" w:rsidRPr="00A01EC2">
        <w:rPr>
          <w:rFonts w:ascii="Arial" w:hAnsi="Arial" w:cs="Arial"/>
          <w:color w:val="000000"/>
          <w:sz w:val="20"/>
          <w:szCs w:val="20"/>
        </w:rPr>
        <w:t>,</w:t>
      </w:r>
      <w:r w:rsidRPr="00A01EC2">
        <w:rPr>
          <w:rFonts w:ascii="Arial" w:hAnsi="Arial" w:cs="Arial"/>
          <w:color w:val="000000"/>
          <w:sz w:val="20"/>
          <w:szCs w:val="20"/>
        </w:rPr>
        <w:t xml:space="preserve"> to be displayed at the exhibition. </w:t>
      </w:r>
    </w:p>
    <w:p w14:paraId="5051A8FC" w14:textId="081F3E77" w:rsidR="00700924" w:rsidRPr="00A01EC2" w:rsidRDefault="00D31549" w:rsidP="00545D92">
      <w:pPr>
        <w:pStyle w:val="xmsonormal"/>
        <w:ind w:left="360"/>
        <w:rPr>
          <w:rStyle w:val="Hyperlink"/>
          <w:rFonts w:ascii="Arial" w:hAnsi="Arial" w:cs="Arial"/>
          <w:sz w:val="20"/>
          <w:szCs w:val="20"/>
        </w:rPr>
      </w:pPr>
      <w:r w:rsidRPr="00A01EC2">
        <w:rPr>
          <w:rFonts w:ascii="Arial" w:hAnsi="Arial" w:cs="Arial"/>
          <w:color w:val="000000"/>
          <w:sz w:val="20"/>
          <w:szCs w:val="20"/>
        </w:rPr>
        <w:t xml:space="preserve">The exhibition will be free and open to a broad public. Our aim is to display the connections between ideas relating to the history of telegraphy and the art and literary culture of the Victorian period for visitors, including school students, tourists from the UK and abroad, technophiles and consumers of culture spanning a wide age range. </w:t>
      </w:r>
      <w:r w:rsidR="00D453BE" w:rsidRPr="00A01EC2">
        <w:rPr>
          <w:rFonts w:ascii="Arial" w:hAnsi="Arial" w:cs="Arial"/>
          <w:color w:val="000000"/>
          <w:sz w:val="20"/>
          <w:szCs w:val="20"/>
        </w:rPr>
        <w:t xml:space="preserve">The website for the project is </w:t>
      </w:r>
      <w:hyperlink r:id="rId9" w:history="1">
        <w:r w:rsidR="00700924" w:rsidRPr="00A01EC2">
          <w:rPr>
            <w:rStyle w:val="Hyperlink"/>
            <w:rFonts w:ascii="Arial" w:hAnsi="Arial" w:cs="Arial"/>
            <w:sz w:val="20"/>
            <w:szCs w:val="20"/>
          </w:rPr>
          <w:t>http://www.scrambledmessages.ac.uk/</w:t>
        </w:r>
      </w:hyperlink>
    </w:p>
    <w:p w14:paraId="14D105E6" w14:textId="523DD62F" w:rsidR="004A186B" w:rsidRDefault="004A186B" w:rsidP="00545D92">
      <w:pPr>
        <w:pStyle w:val="xmsonormal"/>
        <w:ind w:left="360"/>
        <w:rPr>
          <w:rFonts w:ascii="Arial" w:hAnsi="Arial" w:cs="Arial"/>
          <w:color w:val="000000"/>
          <w:sz w:val="20"/>
          <w:szCs w:val="20"/>
        </w:rPr>
      </w:pPr>
      <w:r w:rsidRPr="00A01EC2">
        <w:rPr>
          <w:rFonts w:ascii="Arial" w:hAnsi="Arial" w:cs="Arial"/>
          <w:color w:val="000000"/>
          <w:sz w:val="20"/>
          <w:szCs w:val="20"/>
        </w:rPr>
        <w:t>The machine should be visually effective, arresting, surprising, amusing, and create an engaging encounter with the visit</w:t>
      </w:r>
      <w:r w:rsidR="00565E5E">
        <w:rPr>
          <w:rFonts w:ascii="Arial" w:hAnsi="Arial" w:cs="Arial"/>
          <w:color w:val="000000"/>
          <w:sz w:val="20"/>
          <w:szCs w:val="20"/>
        </w:rPr>
        <w:t>or.  It should hold its own amongst</w:t>
      </w:r>
      <w:r w:rsidRPr="00A01EC2">
        <w:rPr>
          <w:rFonts w:ascii="Arial" w:hAnsi="Arial" w:cs="Arial"/>
          <w:color w:val="000000"/>
          <w:sz w:val="20"/>
          <w:szCs w:val="20"/>
        </w:rPr>
        <w:t xml:space="preserve"> the display of large-scale Victorian painting.  </w:t>
      </w:r>
    </w:p>
    <w:p w14:paraId="0EBA51AA" w14:textId="6E91793F" w:rsidR="00BC0DCA" w:rsidRPr="00A01EC2" w:rsidRDefault="00BC0DCA" w:rsidP="00BC0DCA">
      <w:pPr>
        <w:pStyle w:val="xmsonormal"/>
        <w:ind w:left="360"/>
        <w:rPr>
          <w:rFonts w:ascii="Arial" w:hAnsi="Arial" w:cs="Arial"/>
          <w:color w:val="000000"/>
          <w:sz w:val="20"/>
          <w:szCs w:val="20"/>
        </w:rPr>
      </w:pPr>
      <w:r>
        <w:rPr>
          <w:rFonts w:ascii="Arial" w:hAnsi="Arial" w:cs="Arial"/>
          <w:color w:val="000000"/>
          <w:sz w:val="20"/>
          <w:szCs w:val="20"/>
        </w:rPr>
        <w:t xml:space="preserve">Any questions and for more info contact </w:t>
      </w:r>
      <w:hyperlink r:id="rId10" w:history="1">
        <w:r w:rsidRPr="00F469A8">
          <w:rPr>
            <w:rStyle w:val="Hyperlink"/>
            <w:rFonts w:ascii="Arial" w:hAnsi="Arial" w:cs="Arial"/>
            <w:sz w:val="20"/>
            <w:szCs w:val="20"/>
          </w:rPr>
          <w:t>members@instituteofmaking.org.uk</w:t>
        </w:r>
      </w:hyperlink>
    </w:p>
    <w:p w14:paraId="12EB4AE2" w14:textId="52F877EE" w:rsidR="00D453BE" w:rsidRPr="00B913BE" w:rsidRDefault="00782D0A" w:rsidP="00545D92">
      <w:pPr>
        <w:pStyle w:val="xmsonormal"/>
        <w:ind w:left="360"/>
        <w:rPr>
          <w:rFonts w:ascii="Baskerville" w:hAnsi="Baskerville" w:cs="Arial"/>
          <w:color w:val="000000"/>
          <w:sz w:val="32"/>
          <w:szCs w:val="32"/>
        </w:rPr>
      </w:pPr>
      <w:r>
        <w:rPr>
          <w:rFonts w:ascii="Baskerville" w:hAnsi="Baskerville" w:cs="Arial"/>
          <w:color w:val="000000"/>
          <w:sz w:val="32"/>
          <w:szCs w:val="32"/>
        </w:rPr>
        <w:t xml:space="preserve">2. </w:t>
      </w:r>
      <w:r w:rsidR="00D453BE" w:rsidRPr="00B913BE">
        <w:rPr>
          <w:rFonts w:ascii="Baskerville" w:hAnsi="Baskerville" w:cs="Arial"/>
          <w:color w:val="000000"/>
          <w:sz w:val="32"/>
          <w:szCs w:val="32"/>
        </w:rPr>
        <w:t xml:space="preserve">The </w:t>
      </w:r>
      <w:r>
        <w:rPr>
          <w:rFonts w:ascii="Baskerville" w:hAnsi="Baskerville" w:cs="Arial"/>
          <w:color w:val="000000"/>
          <w:sz w:val="32"/>
          <w:szCs w:val="32"/>
        </w:rPr>
        <w:t>Prize</w:t>
      </w:r>
    </w:p>
    <w:p w14:paraId="7B599D19" w14:textId="0D4E3C97" w:rsidR="00B913BE" w:rsidRPr="00B913BE" w:rsidRDefault="00D453BE" w:rsidP="00B913BE">
      <w:pPr>
        <w:pStyle w:val="xmsonormal"/>
        <w:numPr>
          <w:ilvl w:val="0"/>
          <w:numId w:val="6"/>
        </w:numPr>
        <w:rPr>
          <w:rFonts w:ascii="Arial" w:hAnsi="Arial" w:cs="Arial"/>
          <w:color w:val="000000"/>
          <w:sz w:val="20"/>
          <w:szCs w:val="20"/>
        </w:rPr>
      </w:pPr>
      <w:proofErr w:type="gramStart"/>
      <w:r w:rsidRPr="00A01EC2">
        <w:rPr>
          <w:rFonts w:ascii="Arial" w:hAnsi="Arial" w:cs="Arial"/>
          <w:color w:val="000000"/>
          <w:sz w:val="20"/>
          <w:szCs w:val="20"/>
        </w:rPr>
        <w:t>receive</w:t>
      </w:r>
      <w:proofErr w:type="gramEnd"/>
      <w:r w:rsidRPr="00A01EC2">
        <w:rPr>
          <w:rFonts w:ascii="Arial" w:hAnsi="Arial" w:cs="Arial"/>
          <w:color w:val="000000"/>
          <w:sz w:val="20"/>
          <w:szCs w:val="20"/>
        </w:rPr>
        <w:t xml:space="preserve"> a cash prize of £600</w:t>
      </w:r>
      <w:r w:rsidR="0023729E">
        <w:rPr>
          <w:rFonts w:ascii="Arial" w:hAnsi="Arial" w:cs="Arial"/>
          <w:color w:val="000000"/>
          <w:sz w:val="20"/>
          <w:szCs w:val="20"/>
        </w:rPr>
        <w:t xml:space="preserve"> upon completion of machine</w:t>
      </w:r>
    </w:p>
    <w:p w14:paraId="383AAFD8" w14:textId="77777777" w:rsidR="00A01EC2" w:rsidRDefault="00D453BE" w:rsidP="00B913BE">
      <w:pPr>
        <w:pStyle w:val="xmsonormal"/>
        <w:numPr>
          <w:ilvl w:val="0"/>
          <w:numId w:val="6"/>
        </w:numPr>
        <w:rPr>
          <w:rFonts w:ascii="Arial" w:hAnsi="Arial" w:cs="Arial"/>
          <w:color w:val="000000"/>
          <w:sz w:val="20"/>
          <w:szCs w:val="20"/>
        </w:rPr>
      </w:pPr>
      <w:proofErr w:type="gramStart"/>
      <w:r w:rsidRPr="00A01EC2">
        <w:rPr>
          <w:rFonts w:ascii="Arial" w:hAnsi="Arial" w:cs="Arial"/>
          <w:color w:val="000000"/>
          <w:sz w:val="20"/>
          <w:szCs w:val="20"/>
        </w:rPr>
        <w:t>be</w:t>
      </w:r>
      <w:proofErr w:type="gramEnd"/>
      <w:r w:rsidRPr="00A01EC2">
        <w:rPr>
          <w:rFonts w:ascii="Arial" w:hAnsi="Arial" w:cs="Arial"/>
          <w:color w:val="000000"/>
          <w:sz w:val="20"/>
          <w:szCs w:val="20"/>
        </w:rPr>
        <w:t xml:space="preserve"> named in pres</w:t>
      </w:r>
      <w:r w:rsidR="00A01EC2" w:rsidRPr="00A01EC2">
        <w:rPr>
          <w:rFonts w:ascii="Arial" w:hAnsi="Arial" w:cs="Arial"/>
          <w:color w:val="000000"/>
          <w:sz w:val="20"/>
          <w:szCs w:val="20"/>
        </w:rPr>
        <w:t>s releases about the exhibition</w:t>
      </w:r>
    </w:p>
    <w:p w14:paraId="3B557F99" w14:textId="77777777" w:rsidR="00B913BE" w:rsidRDefault="00D453BE" w:rsidP="00B913BE">
      <w:pPr>
        <w:pStyle w:val="xmsonormal"/>
        <w:numPr>
          <w:ilvl w:val="0"/>
          <w:numId w:val="6"/>
        </w:numPr>
        <w:rPr>
          <w:rFonts w:ascii="Arial" w:hAnsi="Arial" w:cs="Arial"/>
          <w:color w:val="000000"/>
          <w:sz w:val="20"/>
          <w:szCs w:val="20"/>
        </w:rPr>
      </w:pPr>
      <w:proofErr w:type="gramStart"/>
      <w:r w:rsidRPr="00B913BE">
        <w:rPr>
          <w:rFonts w:ascii="Arial" w:hAnsi="Arial" w:cs="Arial"/>
          <w:color w:val="000000"/>
          <w:sz w:val="20"/>
          <w:szCs w:val="20"/>
        </w:rPr>
        <w:t>be</w:t>
      </w:r>
      <w:proofErr w:type="gramEnd"/>
      <w:r w:rsidRPr="00B913BE">
        <w:rPr>
          <w:rFonts w:ascii="Arial" w:hAnsi="Arial" w:cs="Arial"/>
          <w:color w:val="000000"/>
          <w:sz w:val="20"/>
          <w:szCs w:val="20"/>
        </w:rPr>
        <w:t xml:space="preserve"> invited to present the machine at the Grand Opening Party and/or Press Preview or the exhibition</w:t>
      </w:r>
    </w:p>
    <w:p w14:paraId="02470C85" w14:textId="5A0CDD4F" w:rsidR="00D453BE" w:rsidRPr="00565E5E" w:rsidRDefault="00D453BE" w:rsidP="00B913BE">
      <w:pPr>
        <w:pStyle w:val="xmsonormal"/>
        <w:numPr>
          <w:ilvl w:val="0"/>
          <w:numId w:val="6"/>
        </w:numPr>
        <w:rPr>
          <w:rFonts w:ascii="Arial" w:hAnsi="Arial" w:cs="Arial"/>
          <w:color w:val="000000"/>
          <w:sz w:val="20"/>
          <w:szCs w:val="20"/>
        </w:rPr>
      </w:pPr>
      <w:proofErr w:type="gramStart"/>
      <w:r w:rsidRPr="00B913BE">
        <w:rPr>
          <w:rFonts w:ascii="Arial" w:hAnsi="Arial" w:cs="Arial"/>
          <w:sz w:val="20"/>
          <w:szCs w:val="20"/>
        </w:rPr>
        <w:t>receive</w:t>
      </w:r>
      <w:proofErr w:type="gramEnd"/>
      <w:r w:rsidRPr="00B913BE">
        <w:rPr>
          <w:rFonts w:ascii="Arial" w:hAnsi="Arial" w:cs="Arial"/>
          <w:sz w:val="20"/>
          <w:szCs w:val="20"/>
        </w:rPr>
        <w:t xml:space="preserve"> a free ticket to the international academic conference which accompanies the exhibition, and the opportunity to present your work for the machine at that conference </w:t>
      </w:r>
    </w:p>
    <w:p w14:paraId="3257EE31" w14:textId="4A67CA30" w:rsidR="00565E5E" w:rsidRDefault="00565E5E" w:rsidP="00565E5E">
      <w:pPr>
        <w:pStyle w:val="xmsonormal"/>
        <w:rPr>
          <w:rFonts w:ascii="Arial" w:hAnsi="Arial" w:cs="Arial"/>
          <w:sz w:val="20"/>
          <w:szCs w:val="20"/>
        </w:rPr>
      </w:pPr>
      <w:r>
        <w:rPr>
          <w:rFonts w:ascii="Arial" w:hAnsi="Arial" w:cs="Arial"/>
          <w:sz w:val="20"/>
          <w:szCs w:val="20"/>
        </w:rPr>
        <w:t>All entries will be published on our website unless otherwise directed.</w:t>
      </w:r>
    </w:p>
    <w:p w14:paraId="294EADA1" w14:textId="77777777" w:rsidR="00565E5E" w:rsidRPr="00B913BE" w:rsidRDefault="00565E5E" w:rsidP="00565E5E">
      <w:pPr>
        <w:pStyle w:val="xmsonormal"/>
        <w:rPr>
          <w:rFonts w:ascii="Arial" w:hAnsi="Arial" w:cs="Arial"/>
          <w:color w:val="000000"/>
          <w:sz w:val="20"/>
          <w:szCs w:val="20"/>
        </w:rPr>
      </w:pPr>
    </w:p>
    <w:p w14:paraId="7D31A1B4" w14:textId="211DC6CC" w:rsidR="00D453BE" w:rsidRPr="00B913BE" w:rsidRDefault="00B913BE" w:rsidP="00BC0DCA">
      <w:pPr>
        <w:pStyle w:val="xmsonormal"/>
        <w:rPr>
          <w:rFonts w:ascii="Baskerville" w:hAnsi="Baskerville" w:cs="Arial"/>
          <w:color w:val="000000"/>
          <w:sz w:val="36"/>
          <w:szCs w:val="36"/>
        </w:rPr>
      </w:pPr>
      <w:r>
        <w:rPr>
          <w:rFonts w:ascii="Baskerville" w:hAnsi="Baskerville" w:cs="Arial"/>
          <w:color w:val="000000"/>
          <w:sz w:val="36"/>
          <w:szCs w:val="36"/>
        </w:rPr>
        <w:lastRenderedPageBreak/>
        <w:br/>
      </w:r>
      <w:r w:rsidR="00782D0A">
        <w:rPr>
          <w:rFonts w:ascii="Baskerville" w:hAnsi="Baskerville" w:cs="Arial"/>
          <w:color w:val="000000"/>
          <w:sz w:val="36"/>
          <w:szCs w:val="36"/>
        </w:rPr>
        <w:t>3. The Design Brief</w:t>
      </w:r>
      <w:r w:rsidR="00545D92" w:rsidRPr="00B913BE">
        <w:rPr>
          <w:rFonts w:ascii="Baskerville" w:hAnsi="Baskerville" w:cs="Arial"/>
          <w:color w:val="000000"/>
          <w:sz w:val="36"/>
          <w:szCs w:val="36"/>
        </w:rPr>
        <w:t>:</w:t>
      </w:r>
    </w:p>
    <w:p w14:paraId="1B5FF666" w14:textId="544304C4" w:rsidR="00782D0A" w:rsidRDefault="00782D0A" w:rsidP="00782D0A">
      <w:pPr>
        <w:pStyle w:val="xmsonormal"/>
        <w:ind w:left="360"/>
        <w:rPr>
          <w:rFonts w:ascii="Arial" w:hAnsi="Arial" w:cs="Arial"/>
          <w:color w:val="000000"/>
          <w:sz w:val="20"/>
          <w:szCs w:val="20"/>
        </w:rPr>
      </w:pPr>
      <w:r>
        <w:rPr>
          <w:rFonts w:ascii="Arial" w:hAnsi="Arial" w:cs="Arial"/>
          <w:color w:val="000000"/>
          <w:sz w:val="20"/>
          <w:szCs w:val="20"/>
        </w:rPr>
        <w:t xml:space="preserve">- </w:t>
      </w:r>
      <w:r w:rsidRPr="00545D92">
        <w:rPr>
          <w:rFonts w:ascii="Arial" w:hAnsi="Arial" w:cs="Arial"/>
          <w:color w:val="000000"/>
          <w:sz w:val="20"/>
          <w:szCs w:val="20"/>
        </w:rPr>
        <w:t>Competition entries should interpret ‘telegraphy’ freely and use the machine to make something interesting happen</w:t>
      </w:r>
      <w:r>
        <w:rPr>
          <w:rFonts w:ascii="Arial" w:hAnsi="Arial" w:cs="Arial"/>
          <w:color w:val="000000"/>
          <w:sz w:val="20"/>
          <w:szCs w:val="20"/>
        </w:rPr>
        <w:t xml:space="preserve"> (see Section 4 below for possible inspiration).</w:t>
      </w:r>
    </w:p>
    <w:p w14:paraId="38F83AD5" w14:textId="164D5928" w:rsidR="00782D0A" w:rsidRDefault="00782D0A" w:rsidP="00782D0A">
      <w:pPr>
        <w:pStyle w:val="xmsonormal"/>
        <w:ind w:left="360"/>
        <w:rPr>
          <w:rFonts w:ascii="Arial" w:hAnsi="Arial" w:cs="Arial"/>
          <w:sz w:val="20"/>
          <w:szCs w:val="20"/>
        </w:rPr>
      </w:pPr>
      <w:r>
        <w:rPr>
          <w:rFonts w:ascii="Arial" w:hAnsi="Arial" w:cs="Arial"/>
          <w:color w:val="000000"/>
          <w:sz w:val="20"/>
          <w:szCs w:val="20"/>
        </w:rPr>
        <w:t xml:space="preserve">- </w:t>
      </w:r>
      <w:r w:rsidRPr="00545D92">
        <w:rPr>
          <w:rFonts w:ascii="Arial" w:hAnsi="Arial" w:cs="Arial"/>
          <w:color w:val="000000"/>
          <w:sz w:val="20"/>
          <w:szCs w:val="20"/>
        </w:rPr>
        <w:t>Your machine will be a valuable apparatus with which to challenge lazy assumptions and bring the science and technology of electronic messaging into sharp focus for the exhibition visitors</w:t>
      </w:r>
      <w:r>
        <w:rPr>
          <w:rFonts w:ascii="Arial" w:hAnsi="Arial" w:cs="Arial"/>
          <w:color w:val="000000"/>
          <w:sz w:val="20"/>
          <w:szCs w:val="20"/>
        </w:rPr>
        <w:t>.</w:t>
      </w:r>
    </w:p>
    <w:p w14:paraId="40C53069" w14:textId="5B4CE756" w:rsidR="00545D92" w:rsidRPr="00545D92" w:rsidRDefault="00545D92" w:rsidP="00545D92">
      <w:pPr>
        <w:pStyle w:val="xmsonormal"/>
        <w:ind w:left="360"/>
        <w:rPr>
          <w:rFonts w:ascii="Arial" w:hAnsi="Arial" w:cs="Arial"/>
          <w:sz w:val="20"/>
          <w:szCs w:val="20"/>
        </w:rPr>
      </w:pPr>
      <w:r>
        <w:rPr>
          <w:rFonts w:ascii="Arial" w:hAnsi="Arial" w:cs="Arial"/>
          <w:color w:val="000000"/>
          <w:sz w:val="20"/>
          <w:szCs w:val="20"/>
        </w:rPr>
        <w:t xml:space="preserve">- </w:t>
      </w:r>
      <w:r w:rsidR="00D31549" w:rsidRPr="00A01EC2">
        <w:rPr>
          <w:rFonts w:ascii="Arial" w:hAnsi="Arial" w:cs="Arial"/>
          <w:color w:val="000000"/>
          <w:sz w:val="20"/>
          <w:szCs w:val="20"/>
        </w:rPr>
        <w:t xml:space="preserve">The machine should not be larger than a standing person. </w:t>
      </w:r>
      <w:proofErr w:type="gramStart"/>
      <w:r w:rsidR="00D31549" w:rsidRPr="00A01EC2">
        <w:rPr>
          <w:rFonts w:ascii="Arial" w:hAnsi="Arial" w:cs="Arial"/>
          <w:color w:val="000000"/>
          <w:sz w:val="20"/>
          <w:szCs w:val="20"/>
        </w:rPr>
        <w:t>(6’ x 3’ x3’)</w:t>
      </w:r>
      <w:r w:rsidR="0023729E">
        <w:rPr>
          <w:rFonts w:ascii="Arial" w:hAnsi="Arial" w:cs="Arial"/>
          <w:color w:val="000000"/>
          <w:sz w:val="20"/>
          <w:szCs w:val="20"/>
        </w:rPr>
        <w:t>.</w:t>
      </w:r>
      <w:proofErr w:type="gramEnd"/>
    </w:p>
    <w:p w14:paraId="1E0885BC" w14:textId="4A8AABD6" w:rsidR="00545D92" w:rsidRDefault="00545D92" w:rsidP="00545D92">
      <w:pPr>
        <w:pStyle w:val="xmsonormal"/>
        <w:ind w:left="360"/>
        <w:rPr>
          <w:rFonts w:ascii="Arial" w:hAnsi="Arial" w:cs="Arial"/>
          <w:sz w:val="20"/>
          <w:szCs w:val="20"/>
        </w:rPr>
      </w:pPr>
      <w:r>
        <w:rPr>
          <w:rFonts w:ascii="Arial" w:hAnsi="Arial" w:cs="Arial"/>
          <w:color w:val="000000"/>
          <w:sz w:val="20"/>
          <w:szCs w:val="20"/>
        </w:rPr>
        <w:t xml:space="preserve">- </w:t>
      </w:r>
      <w:r w:rsidR="00D31549" w:rsidRPr="00545D92">
        <w:rPr>
          <w:rFonts w:ascii="Arial" w:hAnsi="Arial" w:cs="Arial"/>
          <w:color w:val="000000"/>
          <w:sz w:val="20"/>
          <w:szCs w:val="20"/>
        </w:rPr>
        <w:t>Estimates of cost of construction must be included (</w:t>
      </w:r>
      <w:r w:rsidR="00782D0A">
        <w:rPr>
          <w:rFonts w:ascii="Arial" w:hAnsi="Arial" w:cs="Arial"/>
          <w:color w:val="000000"/>
          <w:sz w:val="20"/>
          <w:szCs w:val="20"/>
        </w:rPr>
        <w:t>we will only cover cost up to</w:t>
      </w:r>
      <w:r w:rsidR="00D31549" w:rsidRPr="00545D92">
        <w:rPr>
          <w:rFonts w:ascii="Arial" w:hAnsi="Arial" w:cs="Arial"/>
          <w:color w:val="000000"/>
          <w:sz w:val="20"/>
          <w:szCs w:val="20"/>
        </w:rPr>
        <w:t xml:space="preserve"> £1,000</w:t>
      </w:r>
      <w:r w:rsidR="00782D0A">
        <w:rPr>
          <w:rFonts w:ascii="Arial" w:hAnsi="Arial" w:cs="Arial"/>
          <w:color w:val="000000"/>
          <w:sz w:val="20"/>
          <w:szCs w:val="20"/>
        </w:rPr>
        <w:t>).</w:t>
      </w:r>
    </w:p>
    <w:p w14:paraId="71A31A7C" w14:textId="1150E3E8" w:rsidR="00545D92" w:rsidRDefault="00545D92" w:rsidP="00545D92">
      <w:pPr>
        <w:pStyle w:val="xmsonormal"/>
        <w:ind w:left="360"/>
        <w:rPr>
          <w:rFonts w:ascii="Arial" w:hAnsi="Arial" w:cs="Arial"/>
          <w:color w:val="000000"/>
          <w:sz w:val="20"/>
          <w:szCs w:val="20"/>
        </w:rPr>
      </w:pPr>
      <w:r>
        <w:rPr>
          <w:rFonts w:ascii="Arial" w:hAnsi="Arial" w:cs="Arial"/>
          <w:color w:val="000000"/>
          <w:sz w:val="20"/>
          <w:szCs w:val="20"/>
        </w:rPr>
        <w:t xml:space="preserve">- </w:t>
      </w:r>
      <w:r w:rsidR="006804FD" w:rsidRPr="00545D92">
        <w:rPr>
          <w:rFonts w:ascii="Arial" w:hAnsi="Arial" w:cs="Arial"/>
          <w:color w:val="000000"/>
          <w:sz w:val="20"/>
          <w:szCs w:val="20"/>
        </w:rPr>
        <w:t xml:space="preserve">The machine must be robust and capable of running continuously over a period of 5 months with minimal </w:t>
      </w:r>
      <w:r w:rsidR="00D453BE" w:rsidRPr="00545D92">
        <w:rPr>
          <w:rFonts w:ascii="Arial" w:hAnsi="Arial" w:cs="Arial"/>
          <w:color w:val="000000"/>
          <w:sz w:val="20"/>
          <w:szCs w:val="20"/>
        </w:rPr>
        <w:t>maintenance</w:t>
      </w:r>
      <w:r w:rsidR="006804FD" w:rsidRPr="00545D92">
        <w:rPr>
          <w:rFonts w:ascii="Arial" w:hAnsi="Arial" w:cs="Arial"/>
          <w:color w:val="000000"/>
          <w:sz w:val="20"/>
          <w:szCs w:val="20"/>
        </w:rPr>
        <w:t xml:space="preserve"> or supervision</w:t>
      </w:r>
      <w:r w:rsidR="00D453BE" w:rsidRPr="00545D92">
        <w:rPr>
          <w:rFonts w:ascii="Arial" w:hAnsi="Arial" w:cs="Arial"/>
          <w:color w:val="000000"/>
          <w:sz w:val="20"/>
          <w:szCs w:val="20"/>
        </w:rPr>
        <w:t xml:space="preserve"> and </w:t>
      </w:r>
      <w:r w:rsidR="0023729E">
        <w:rPr>
          <w:rFonts w:ascii="Arial" w:hAnsi="Arial" w:cs="Arial"/>
          <w:color w:val="000000"/>
          <w:sz w:val="20"/>
          <w:szCs w:val="20"/>
        </w:rPr>
        <w:t xml:space="preserve">must </w:t>
      </w:r>
      <w:r w:rsidR="00D453BE" w:rsidRPr="00545D92">
        <w:rPr>
          <w:rFonts w:ascii="Arial" w:hAnsi="Arial" w:cs="Arial"/>
          <w:color w:val="000000"/>
          <w:sz w:val="20"/>
          <w:szCs w:val="20"/>
        </w:rPr>
        <w:t xml:space="preserve">be built by </w:t>
      </w:r>
      <w:r w:rsidR="0023729E">
        <w:rPr>
          <w:rFonts w:ascii="Arial" w:hAnsi="Arial" w:cs="Arial"/>
          <w:color w:val="000000"/>
          <w:sz w:val="20"/>
          <w:szCs w:val="20"/>
        </w:rPr>
        <w:t>1</w:t>
      </w:r>
      <w:r w:rsidR="0023729E" w:rsidRPr="0023729E">
        <w:rPr>
          <w:rFonts w:ascii="Arial" w:hAnsi="Arial" w:cs="Arial"/>
          <w:color w:val="000000"/>
          <w:sz w:val="20"/>
          <w:szCs w:val="20"/>
          <w:vertAlign w:val="superscript"/>
        </w:rPr>
        <w:t>st</w:t>
      </w:r>
      <w:r w:rsidR="00FE780A">
        <w:rPr>
          <w:rFonts w:ascii="Arial" w:hAnsi="Arial" w:cs="Arial"/>
          <w:color w:val="000000"/>
          <w:sz w:val="20"/>
          <w:szCs w:val="20"/>
        </w:rPr>
        <w:t xml:space="preserve"> July</w:t>
      </w:r>
      <w:r w:rsidR="00D453BE" w:rsidRPr="00545D92">
        <w:rPr>
          <w:rFonts w:ascii="Arial" w:hAnsi="Arial" w:cs="Arial"/>
          <w:color w:val="000000"/>
          <w:sz w:val="20"/>
          <w:szCs w:val="20"/>
        </w:rPr>
        <w:t xml:space="preserve"> 2016</w:t>
      </w:r>
      <w:r w:rsidR="0023729E">
        <w:rPr>
          <w:rFonts w:ascii="Arial" w:hAnsi="Arial" w:cs="Arial"/>
          <w:color w:val="000000"/>
          <w:sz w:val="20"/>
          <w:szCs w:val="20"/>
        </w:rPr>
        <w:t>.</w:t>
      </w:r>
    </w:p>
    <w:p w14:paraId="5B170799" w14:textId="193C2871" w:rsidR="00BC0DCA" w:rsidRPr="00BC0DCA" w:rsidRDefault="00BC0DCA" w:rsidP="00BC0DCA">
      <w:pPr>
        <w:pStyle w:val="xmsonormal"/>
        <w:ind w:left="360"/>
        <w:rPr>
          <w:rFonts w:ascii="Arial" w:hAnsi="Arial" w:cs="Arial"/>
          <w:color w:val="000000"/>
          <w:sz w:val="20"/>
          <w:szCs w:val="20"/>
        </w:rPr>
      </w:pPr>
      <w:r>
        <w:rPr>
          <w:rFonts w:ascii="Arial" w:hAnsi="Arial" w:cs="Arial"/>
          <w:color w:val="000000"/>
          <w:sz w:val="20"/>
          <w:szCs w:val="20"/>
        </w:rPr>
        <w:t>- The machine must be made at the Institute of Making, technical assistance will be provided.</w:t>
      </w:r>
    </w:p>
    <w:p w14:paraId="5BB25B06" w14:textId="1B843DF0" w:rsidR="00545D92" w:rsidRDefault="00545D92" w:rsidP="00782D0A">
      <w:pPr>
        <w:pStyle w:val="xmsonormal"/>
        <w:ind w:left="360"/>
        <w:rPr>
          <w:rFonts w:ascii="Arial" w:hAnsi="Arial" w:cs="Arial"/>
          <w:sz w:val="20"/>
          <w:szCs w:val="20"/>
        </w:rPr>
      </w:pPr>
      <w:r>
        <w:rPr>
          <w:rFonts w:ascii="Arial" w:hAnsi="Arial" w:cs="Arial"/>
          <w:color w:val="000000"/>
          <w:sz w:val="20"/>
          <w:szCs w:val="20"/>
        </w:rPr>
        <w:t xml:space="preserve">- </w:t>
      </w:r>
      <w:r w:rsidR="006804FD" w:rsidRPr="00A01EC2">
        <w:rPr>
          <w:rFonts w:ascii="Arial" w:hAnsi="Arial" w:cs="Arial"/>
          <w:color w:val="000000"/>
          <w:sz w:val="20"/>
          <w:szCs w:val="20"/>
        </w:rPr>
        <w:t>The ensuring of public safety is an important cr</w:t>
      </w:r>
      <w:r w:rsidR="00976013" w:rsidRPr="00A01EC2">
        <w:rPr>
          <w:rFonts w:ascii="Arial" w:hAnsi="Arial" w:cs="Arial"/>
          <w:color w:val="000000"/>
          <w:sz w:val="20"/>
          <w:szCs w:val="20"/>
        </w:rPr>
        <w:t>i</w:t>
      </w:r>
      <w:r w:rsidR="006804FD" w:rsidRPr="00A01EC2">
        <w:rPr>
          <w:rFonts w:ascii="Arial" w:hAnsi="Arial" w:cs="Arial"/>
          <w:color w:val="000000"/>
          <w:sz w:val="20"/>
          <w:szCs w:val="20"/>
        </w:rPr>
        <w:t>terion</w:t>
      </w:r>
      <w:r w:rsidR="00976013" w:rsidRPr="00A01EC2">
        <w:rPr>
          <w:rFonts w:ascii="Arial" w:hAnsi="Arial" w:cs="Arial"/>
          <w:color w:val="000000"/>
          <w:sz w:val="20"/>
          <w:szCs w:val="20"/>
        </w:rPr>
        <w:t>, as is the avoidance of visitor-genera</w:t>
      </w:r>
      <w:r w:rsidR="00A25597">
        <w:rPr>
          <w:rFonts w:ascii="Arial" w:hAnsi="Arial" w:cs="Arial"/>
          <w:color w:val="000000"/>
          <w:sz w:val="20"/>
          <w:szCs w:val="20"/>
        </w:rPr>
        <w:t>ted offensive text (use of code</w:t>
      </w:r>
      <w:r w:rsidR="00976013" w:rsidRPr="00A01EC2">
        <w:rPr>
          <w:rFonts w:ascii="Arial" w:hAnsi="Arial" w:cs="Arial"/>
          <w:color w:val="000000"/>
          <w:sz w:val="20"/>
          <w:szCs w:val="20"/>
        </w:rPr>
        <w:t xml:space="preserve"> could remove any risk). </w:t>
      </w:r>
    </w:p>
    <w:p w14:paraId="3B8F5824" w14:textId="455ED343" w:rsidR="00545D92" w:rsidRPr="00B913BE" w:rsidRDefault="00782D0A" w:rsidP="00B913BE">
      <w:pPr>
        <w:pStyle w:val="xmsonormal"/>
        <w:tabs>
          <w:tab w:val="left" w:pos="284"/>
        </w:tabs>
        <w:ind w:left="284"/>
        <w:rPr>
          <w:rFonts w:ascii="Baskerville" w:hAnsi="Baskerville" w:cs="Arial"/>
          <w:color w:val="000000"/>
          <w:sz w:val="36"/>
          <w:szCs w:val="36"/>
        </w:rPr>
      </w:pPr>
      <w:r>
        <w:rPr>
          <w:rFonts w:ascii="Baskerville" w:hAnsi="Baskerville" w:cs="Arial"/>
          <w:color w:val="000000"/>
          <w:sz w:val="36"/>
          <w:szCs w:val="36"/>
        </w:rPr>
        <w:t xml:space="preserve">4. </w:t>
      </w:r>
      <w:r w:rsidR="00D31549" w:rsidRPr="00B913BE">
        <w:rPr>
          <w:rFonts w:ascii="Baskerville" w:hAnsi="Baskerville" w:cs="Arial"/>
          <w:color w:val="000000"/>
          <w:sz w:val="36"/>
          <w:szCs w:val="36"/>
        </w:rPr>
        <w:t xml:space="preserve">Possible </w:t>
      </w:r>
      <w:r>
        <w:rPr>
          <w:rFonts w:ascii="Baskerville" w:hAnsi="Baskerville" w:cs="Arial"/>
          <w:color w:val="000000"/>
          <w:sz w:val="36"/>
          <w:szCs w:val="36"/>
        </w:rPr>
        <w:t>approaches</w:t>
      </w:r>
      <w:r w:rsidR="00402105">
        <w:rPr>
          <w:rFonts w:ascii="Baskerville" w:hAnsi="Baskerville" w:cs="Arial"/>
          <w:color w:val="000000"/>
          <w:sz w:val="36"/>
          <w:szCs w:val="36"/>
        </w:rPr>
        <w:t>/inspiration.</w:t>
      </w:r>
    </w:p>
    <w:p w14:paraId="1E645381" w14:textId="6AF51778" w:rsidR="00782D0A" w:rsidRDefault="00782D0A" w:rsidP="00782D0A">
      <w:pPr>
        <w:pStyle w:val="xmsonormal"/>
        <w:ind w:left="360"/>
        <w:rPr>
          <w:rFonts w:ascii="Arial" w:hAnsi="Arial" w:cs="Arial"/>
          <w:color w:val="000000"/>
          <w:sz w:val="20"/>
          <w:szCs w:val="20"/>
        </w:rPr>
      </w:pPr>
      <w:r>
        <w:rPr>
          <w:rFonts w:ascii="Arial" w:hAnsi="Arial" w:cs="Arial"/>
          <w:color w:val="000000"/>
          <w:sz w:val="20"/>
          <w:szCs w:val="20"/>
        </w:rPr>
        <w:t>- The machine c</w:t>
      </w:r>
      <w:r w:rsidRPr="00545D92">
        <w:rPr>
          <w:rFonts w:ascii="Arial" w:hAnsi="Arial" w:cs="Arial"/>
          <w:color w:val="000000"/>
          <w:sz w:val="20"/>
          <w:szCs w:val="20"/>
        </w:rPr>
        <w:t xml:space="preserve">ould reference early telegraph technologies (for instance in </w:t>
      </w:r>
      <w:proofErr w:type="spellStart"/>
      <w:r w:rsidRPr="00545D92">
        <w:rPr>
          <w:rFonts w:ascii="Arial" w:hAnsi="Arial" w:cs="Arial"/>
          <w:color w:val="000000"/>
          <w:sz w:val="20"/>
          <w:szCs w:val="20"/>
        </w:rPr>
        <w:t>Steampunk</w:t>
      </w:r>
      <w:proofErr w:type="spellEnd"/>
      <w:r w:rsidRPr="00545D92">
        <w:rPr>
          <w:rFonts w:ascii="Arial" w:hAnsi="Arial" w:cs="Arial"/>
          <w:color w:val="000000"/>
          <w:sz w:val="20"/>
          <w:szCs w:val="20"/>
        </w:rPr>
        <w:t xml:space="preserve"> mode) and reference contemporary electronic communications technologies.</w:t>
      </w:r>
    </w:p>
    <w:p w14:paraId="09E449A4" w14:textId="373E8DB3" w:rsidR="00782D0A" w:rsidRPr="00782D0A" w:rsidRDefault="00782D0A" w:rsidP="00782D0A">
      <w:pPr>
        <w:pStyle w:val="xmsonormal"/>
        <w:ind w:left="360"/>
        <w:rPr>
          <w:rFonts w:ascii="Arial" w:hAnsi="Arial" w:cs="Arial"/>
          <w:sz w:val="20"/>
          <w:szCs w:val="20"/>
        </w:rPr>
      </w:pPr>
      <w:r>
        <w:rPr>
          <w:rFonts w:ascii="Arial" w:hAnsi="Arial" w:cs="Arial"/>
          <w:color w:val="000000"/>
          <w:sz w:val="20"/>
          <w:szCs w:val="20"/>
        </w:rPr>
        <w:t>- S</w:t>
      </w:r>
      <w:r w:rsidRPr="00545D92">
        <w:rPr>
          <w:rFonts w:ascii="Arial" w:hAnsi="Arial" w:cs="Arial"/>
          <w:color w:val="000000"/>
          <w:sz w:val="20"/>
          <w:szCs w:val="20"/>
        </w:rPr>
        <w:t xml:space="preserve">ections of the exhibition will be addressing the themes of Distance, Transmission, Coding and Impedance: the machine </w:t>
      </w:r>
      <w:r>
        <w:rPr>
          <w:rFonts w:ascii="Arial" w:hAnsi="Arial" w:cs="Arial"/>
          <w:color w:val="000000"/>
          <w:sz w:val="20"/>
          <w:szCs w:val="20"/>
        </w:rPr>
        <w:t>could</w:t>
      </w:r>
      <w:r w:rsidRPr="00545D92">
        <w:rPr>
          <w:rFonts w:ascii="Arial" w:hAnsi="Arial" w:cs="Arial"/>
          <w:color w:val="000000"/>
          <w:sz w:val="20"/>
          <w:szCs w:val="20"/>
        </w:rPr>
        <w:t xml:space="preserve"> speak to one or all of these</w:t>
      </w:r>
      <w:r>
        <w:rPr>
          <w:rFonts w:ascii="Arial" w:hAnsi="Arial" w:cs="Arial"/>
          <w:color w:val="000000"/>
          <w:sz w:val="20"/>
          <w:szCs w:val="20"/>
        </w:rPr>
        <w:t>.</w:t>
      </w:r>
    </w:p>
    <w:p w14:paraId="0EC9D631" w14:textId="75CED455" w:rsidR="00545D92" w:rsidRDefault="00545D92" w:rsidP="00545D92">
      <w:pPr>
        <w:pStyle w:val="xmsonormal"/>
        <w:ind w:left="360"/>
        <w:rPr>
          <w:rFonts w:ascii="Arial" w:hAnsi="Arial" w:cs="Arial"/>
          <w:sz w:val="20"/>
          <w:szCs w:val="20"/>
        </w:rPr>
      </w:pPr>
      <w:r>
        <w:rPr>
          <w:rFonts w:ascii="Arial" w:hAnsi="Arial" w:cs="Arial"/>
          <w:color w:val="000000"/>
          <w:sz w:val="20"/>
          <w:szCs w:val="20"/>
        </w:rPr>
        <w:t>- T</w:t>
      </w:r>
      <w:r w:rsidR="00D31549" w:rsidRPr="00545D92">
        <w:rPr>
          <w:rFonts w:ascii="Arial" w:hAnsi="Arial" w:cs="Arial"/>
          <w:color w:val="000000"/>
          <w:sz w:val="20"/>
          <w:szCs w:val="20"/>
        </w:rPr>
        <w:t>he chance for visitors to take away a coded message on a paper strip</w:t>
      </w:r>
      <w:r w:rsidR="00782D0A">
        <w:rPr>
          <w:rFonts w:ascii="Arial" w:hAnsi="Arial" w:cs="Arial"/>
          <w:color w:val="000000"/>
          <w:sz w:val="20"/>
          <w:szCs w:val="20"/>
        </w:rPr>
        <w:t>.</w:t>
      </w:r>
    </w:p>
    <w:p w14:paraId="702ADDA8" w14:textId="1AB4A596" w:rsidR="00545D92" w:rsidRDefault="00C62D60" w:rsidP="00545D92">
      <w:pPr>
        <w:pStyle w:val="xmsonormal"/>
        <w:ind w:left="360"/>
        <w:rPr>
          <w:rFonts w:ascii="Arial" w:hAnsi="Arial" w:cs="Arial"/>
          <w:sz w:val="20"/>
          <w:szCs w:val="20"/>
        </w:rPr>
      </w:pPr>
      <w:r>
        <w:rPr>
          <w:rFonts w:ascii="Arial" w:hAnsi="Arial" w:cs="Arial"/>
          <w:color w:val="000000"/>
          <w:sz w:val="20"/>
          <w:szCs w:val="20"/>
        </w:rPr>
        <w:t xml:space="preserve">- </w:t>
      </w:r>
      <w:r w:rsidR="00545D92">
        <w:rPr>
          <w:rFonts w:ascii="Arial" w:hAnsi="Arial" w:cs="Arial"/>
          <w:color w:val="000000"/>
          <w:sz w:val="20"/>
          <w:szCs w:val="20"/>
        </w:rPr>
        <w:t>T</w:t>
      </w:r>
      <w:r w:rsidR="00D31549" w:rsidRPr="00545D92">
        <w:rPr>
          <w:rFonts w:ascii="Arial" w:hAnsi="Arial" w:cs="Arial"/>
          <w:color w:val="000000"/>
          <w:sz w:val="20"/>
          <w:szCs w:val="20"/>
        </w:rPr>
        <w:t>he chance for visitors to text message from their own phones and for this electronic message to be ‘materialised’ in some form</w:t>
      </w:r>
      <w:r w:rsidR="00782D0A">
        <w:rPr>
          <w:rFonts w:ascii="Arial" w:hAnsi="Arial" w:cs="Arial"/>
          <w:color w:val="000000"/>
          <w:sz w:val="20"/>
          <w:szCs w:val="20"/>
        </w:rPr>
        <w:t>.</w:t>
      </w:r>
    </w:p>
    <w:p w14:paraId="3786574A" w14:textId="7442F695" w:rsidR="00545D92" w:rsidRDefault="00C62D60" w:rsidP="00545D92">
      <w:pPr>
        <w:pStyle w:val="xmsonormal"/>
        <w:ind w:left="360"/>
        <w:rPr>
          <w:rFonts w:ascii="Arial" w:hAnsi="Arial" w:cs="Arial"/>
          <w:sz w:val="20"/>
          <w:szCs w:val="20"/>
        </w:rPr>
      </w:pPr>
      <w:r>
        <w:rPr>
          <w:rFonts w:ascii="Arial" w:hAnsi="Arial" w:cs="Arial"/>
          <w:color w:val="000000"/>
          <w:sz w:val="20"/>
          <w:szCs w:val="20"/>
        </w:rPr>
        <w:t>- T</w:t>
      </w:r>
      <w:r w:rsidR="00D31549" w:rsidRPr="00545D92">
        <w:rPr>
          <w:rFonts w:ascii="Arial" w:hAnsi="Arial" w:cs="Arial"/>
          <w:color w:val="000000"/>
          <w:sz w:val="20"/>
          <w:szCs w:val="20"/>
        </w:rPr>
        <w:t xml:space="preserve">he use of music or sound – Charles Wheatstone, one of the inventors of the telegraph, was also the inventor of the Wheatstone Concertina and the </w:t>
      </w:r>
      <w:proofErr w:type="spellStart"/>
      <w:r w:rsidR="00D31549" w:rsidRPr="00545D92">
        <w:rPr>
          <w:rFonts w:ascii="Arial" w:hAnsi="Arial" w:cs="Arial"/>
          <w:color w:val="000000"/>
          <w:sz w:val="20"/>
          <w:szCs w:val="20"/>
        </w:rPr>
        <w:t>Symphonium</w:t>
      </w:r>
      <w:proofErr w:type="spellEnd"/>
      <w:r w:rsidR="00D31549" w:rsidRPr="00545D92">
        <w:rPr>
          <w:rFonts w:ascii="Arial" w:hAnsi="Arial" w:cs="Arial"/>
          <w:color w:val="000000"/>
          <w:sz w:val="20"/>
          <w:szCs w:val="20"/>
        </w:rPr>
        <w:t xml:space="preserve"> (examples of which will be on display in the exhibition)</w:t>
      </w:r>
    </w:p>
    <w:p w14:paraId="37CF8308" w14:textId="6F491D9F" w:rsidR="00545D92" w:rsidRDefault="00C62D60" w:rsidP="00545D92">
      <w:pPr>
        <w:pStyle w:val="xmsonormal"/>
        <w:ind w:left="360"/>
        <w:rPr>
          <w:rFonts w:ascii="Arial" w:hAnsi="Arial" w:cs="Arial"/>
          <w:sz w:val="20"/>
          <w:szCs w:val="20"/>
        </w:rPr>
      </w:pPr>
      <w:r>
        <w:rPr>
          <w:rFonts w:ascii="Arial" w:hAnsi="Arial" w:cs="Arial"/>
          <w:color w:val="000000"/>
          <w:sz w:val="20"/>
          <w:szCs w:val="20"/>
        </w:rPr>
        <w:t>- T</w:t>
      </w:r>
      <w:r w:rsidR="00D31549" w:rsidRPr="00545D92">
        <w:rPr>
          <w:rFonts w:ascii="Arial" w:hAnsi="Arial" w:cs="Arial"/>
          <w:color w:val="000000"/>
          <w:sz w:val="20"/>
          <w:szCs w:val="20"/>
        </w:rPr>
        <w:t xml:space="preserve">he use of literary texts – particularly marine or Atlantic ones of the period – such as Melville’s </w:t>
      </w:r>
      <w:r w:rsidR="00D31549" w:rsidRPr="00545D92">
        <w:rPr>
          <w:rFonts w:ascii="Arial" w:hAnsi="Arial" w:cs="Arial"/>
          <w:i/>
          <w:iCs/>
          <w:color w:val="000000"/>
          <w:sz w:val="20"/>
          <w:szCs w:val="20"/>
        </w:rPr>
        <w:t>Moby Dick</w:t>
      </w:r>
      <w:r w:rsidR="00D31549" w:rsidRPr="00545D92">
        <w:rPr>
          <w:rFonts w:ascii="Arial" w:hAnsi="Arial" w:cs="Arial"/>
          <w:color w:val="000000"/>
          <w:sz w:val="20"/>
          <w:szCs w:val="20"/>
        </w:rPr>
        <w:t>, for example, as coding texts, or as inspirations for design</w:t>
      </w:r>
    </w:p>
    <w:p w14:paraId="2EE298E2" w14:textId="2DD1A06E" w:rsidR="00545D92" w:rsidRDefault="00C62D60" w:rsidP="00545D92">
      <w:pPr>
        <w:pStyle w:val="xmsonormal"/>
        <w:ind w:left="360"/>
        <w:rPr>
          <w:rFonts w:ascii="Arial" w:hAnsi="Arial" w:cs="Arial"/>
          <w:sz w:val="20"/>
          <w:szCs w:val="20"/>
        </w:rPr>
      </w:pPr>
      <w:r>
        <w:rPr>
          <w:rFonts w:ascii="Arial" w:hAnsi="Arial" w:cs="Arial"/>
          <w:color w:val="000000"/>
          <w:sz w:val="20"/>
          <w:szCs w:val="20"/>
        </w:rPr>
        <w:t>- T</w:t>
      </w:r>
      <w:r w:rsidR="00D31549" w:rsidRPr="00545D92">
        <w:rPr>
          <w:rFonts w:ascii="Arial" w:hAnsi="Arial" w:cs="Arial"/>
          <w:color w:val="000000"/>
          <w:sz w:val="20"/>
          <w:szCs w:val="20"/>
        </w:rPr>
        <w:t>he use of cable materials (</w:t>
      </w:r>
      <w:proofErr w:type="spellStart"/>
      <w:r w:rsidR="00D31549" w:rsidRPr="00545D92">
        <w:rPr>
          <w:rFonts w:ascii="Arial" w:hAnsi="Arial" w:cs="Arial"/>
          <w:color w:val="000000"/>
          <w:sz w:val="20"/>
          <w:szCs w:val="20"/>
        </w:rPr>
        <w:t>gutta</w:t>
      </w:r>
      <w:proofErr w:type="spellEnd"/>
      <w:r w:rsidR="00D31549" w:rsidRPr="00545D92">
        <w:rPr>
          <w:rFonts w:ascii="Arial" w:hAnsi="Arial" w:cs="Arial"/>
          <w:color w:val="000000"/>
          <w:sz w:val="20"/>
          <w:szCs w:val="20"/>
        </w:rPr>
        <w:t xml:space="preserve"> </w:t>
      </w:r>
      <w:proofErr w:type="spellStart"/>
      <w:r w:rsidR="00D31549" w:rsidRPr="00545D92">
        <w:rPr>
          <w:rFonts w:ascii="Arial" w:hAnsi="Arial" w:cs="Arial"/>
          <w:color w:val="000000"/>
          <w:sz w:val="20"/>
          <w:szCs w:val="20"/>
        </w:rPr>
        <w:t>percha</w:t>
      </w:r>
      <w:proofErr w:type="spellEnd"/>
      <w:r w:rsidR="00D31549" w:rsidRPr="00545D92">
        <w:rPr>
          <w:rFonts w:ascii="Arial" w:hAnsi="Arial" w:cs="Arial"/>
          <w:color w:val="000000"/>
          <w:sz w:val="20"/>
          <w:szCs w:val="20"/>
        </w:rPr>
        <w:t>/copper/jute) to make a tactile connection with the material telegraph technology.</w:t>
      </w:r>
    </w:p>
    <w:p w14:paraId="460FDAD0" w14:textId="78756E98" w:rsidR="00545D92" w:rsidRDefault="00C62D60" w:rsidP="00C62D60">
      <w:pPr>
        <w:pStyle w:val="xmsonormal"/>
        <w:ind w:left="2160" w:hanging="1800"/>
        <w:rPr>
          <w:rFonts w:ascii="Arial" w:hAnsi="Arial" w:cs="Arial"/>
          <w:sz w:val="20"/>
          <w:szCs w:val="20"/>
        </w:rPr>
      </w:pPr>
      <w:r>
        <w:rPr>
          <w:rFonts w:ascii="Arial" w:hAnsi="Arial" w:cs="Arial"/>
          <w:color w:val="000000"/>
          <w:sz w:val="20"/>
          <w:szCs w:val="20"/>
        </w:rPr>
        <w:t>- T</w:t>
      </w:r>
      <w:r w:rsidR="00D31549" w:rsidRPr="00545D92">
        <w:rPr>
          <w:rFonts w:ascii="Arial" w:hAnsi="Arial" w:cs="Arial"/>
          <w:color w:val="000000"/>
          <w:sz w:val="20"/>
          <w:szCs w:val="20"/>
        </w:rPr>
        <w:t xml:space="preserve">he use of </w:t>
      </w:r>
      <w:proofErr w:type="spellStart"/>
      <w:proofErr w:type="gramStart"/>
      <w:r w:rsidR="00D31549" w:rsidRPr="00545D92">
        <w:rPr>
          <w:rFonts w:ascii="Arial" w:hAnsi="Arial" w:cs="Arial"/>
          <w:color w:val="000000"/>
          <w:sz w:val="20"/>
          <w:szCs w:val="20"/>
        </w:rPr>
        <w:t>morse</w:t>
      </w:r>
      <w:proofErr w:type="spellEnd"/>
      <w:proofErr w:type="gramEnd"/>
      <w:r w:rsidR="00D31549" w:rsidRPr="00545D92">
        <w:rPr>
          <w:rFonts w:ascii="Arial" w:hAnsi="Arial" w:cs="Arial"/>
          <w:color w:val="000000"/>
          <w:sz w:val="20"/>
          <w:szCs w:val="20"/>
        </w:rPr>
        <w:t xml:space="preserve"> or other code as a design/operational element</w:t>
      </w:r>
      <w:r w:rsidR="00402105">
        <w:rPr>
          <w:rFonts w:ascii="Arial" w:hAnsi="Arial" w:cs="Arial"/>
          <w:color w:val="000000"/>
          <w:sz w:val="20"/>
          <w:szCs w:val="20"/>
        </w:rPr>
        <w:t>.</w:t>
      </w:r>
    </w:p>
    <w:p w14:paraId="694A26B1" w14:textId="4C20A36C" w:rsidR="00545D92" w:rsidRDefault="00C62D60" w:rsidP="00545D92">
      <w:pPr>
        <w:pStyle w:val="xmsonormal"/>
        <w:ind w:left="360"/>
        <w:rPr>
          <w:rFonts w:ascii="Arial" w:hAnsi="Arial" w:cs="Arial"/>
          <w:sz w:val="20"/>
          <w:szCs w:val="20"/>
        </w:rPr>
      </w:pPr>
      <w:r>
        <w:rPr>
          <w:rFonts w:ascii="Arial" w:hAnsi="Arial" w:cs="Arial"/>
          <w:color w:val="000000"/>
          <w:sz w:val="20"/>
          <w:szCs w:val="20"/>
        </w:rPr>
        <w:t>- T</w:t>
      </w:r>
      <w:r w:rsidR="00D31549" w:rsidRPr="00545D92">
        <w:rPr>
          <w:rFonts w:ascii="Arial" w:hAnsi="Arial" w:cs="Arial"/>
          <w:color w:val="000000"/>
          <w:sz w:val="20"/>
          <w:szCs w:val="20"/>
        </w:rPr>
        <w:t xml:space="preserve">he </w:t>
      </w:r>
      <w:proofErr w:type="spellStart"/>
      <w:r w:rsidR="00D31549" w:rsidRPr="00545D92">
        <w:rPr>
          <w:rFonts w:ascii="Arial" w:hAnsi="Arial" w:cs="Arial"/>
          <w:color w:val="000000"/>
          <w:sz w:val="20"/>
          <w:szCs w:val="20"/>
        </w:rPr>
        <w:t>dramatisation</w:t>
      </w:r>
      <w:proofErr w:type="spellEnd"/>
      <w:r w:rsidR="00D31549" w:rsidRPr="00545D92">
        <w:rPr>
          <w:rFonts w:ascii="Arial" w:hAnsi="Arial" w:cs="Arial"/>
          <w:color w:val="000000"/>
          <w:sz w:val="20"/>
          <w:szCs w:val="20"/>
        </w:rPr>
        <w:t xml:space="preserve"> of the switch from analogue to digital communications</w:t>
      </w:r>
      <w:r w:rsidR="00402105">
        <w:rPr>
          <w:rFonts w:ascii="Arial" w:hAnsi="Arial" w:cs="Arial"/>
          <w:color w:val="000000"/>
          <w:sz w:val="20"/>
          <w:szCs w:val="20"/>
        </w:rPr>
        <w:t>.</w:t>
      </w:r>
    </w:p>
    <w:p w14:paraId="66BC43D1" w14:textId="3D847A9C" w:rsidR="00545D92" w:rsidRDefault="00C62D60" w:rsidP="00545D92">
      <w:pPr>
        <w:pStyle w:val="xmsonormal"/>
        <w:ind w:left="360"/>
        <w:rPr>
          <w:rFonts w:ascii="Arial" w:hAnsi="Arial" w:cs="Arial"/>
          <w:sz w:val="20"/>
          <w:szCs w:val="20"/>
        </w:rPr>
      </w:pPr>
      <w:r>
        <w:rPr>
          <w:rFonts w:ascii="Arial" w:hAnsi="Arial" w:cs="Arial"/>
          <w:color w:val="000000"/>
          <w:sz w:val="20"/>
          <w:szCs w:val="20"/>
        </w:rPr>
        <w:t>- T</w:t>
      </w:r>
      <w:r w:rsidR="00D31549" w:rsidRPr="00545D92">
        <w:rPr>
          <w:rFonts w:ascii="Arial" w:hAnsi="Arial" w:cs="Arial"/>
          <w:color w:val="000000"/>
          <w:sz w:val="20"/>
          <w:szCs w:val="20"/>
        </w:rPr>
        <w:t xml:space="preserve">he use </w:t>
      </w:r>
      <w:r w:rsidR="00545D92">
        <w:rPr>
          <w:rFonts w:ascii="Arial" w:hAnsi="Arial" w:cs="Arial"/>
          <w:color w:val="000000"/>
          <w:sz w:val="20"/>
          <w:szCs w:val="20"/>
        </w:rPr>
        <w:t>of an underwater/deep sea theme</w:t>
      </w:r>
      <w:r w:rsidR="00402105">
        <w:rPr>
          <w:rFonts w:ascii="Arial" w:hAnsi="Arial" w:cs="Arial"/>
          <w:color w:val="000000"/>
          <w:sz w:val="20"/>
          <w:szCs w:val="20"/>
        </w:rPr>
        <w:t>.</w:t>
      </w:r>
    </w:p>
    <w:p w14:paraId="44C269EE" w14:textId="77777777" w:rsidR="00C62D60" w:rsidRDefault="00C62D60" w:rsidP="00545D92">
      <w:pPr>
        <w:pStyle w:val="xmsonormal"/>
        <w:ind w:left="360"/>
        <w:rPr>
          <w:rFonts w:ascii="Arial" w:hAnsi="Arial" w:cs="Arial"/>
          <w:color w:val="000000"/>
          <w:sz w:val="20"/>
          <w:szCs w:val="20"/>
        </w:rPr>
      </w:pPr>
    </w:p>
    <w:p w14:paraId="7166A121" w14:textId="77777777" w:rsidR="00C62D60" w:rsidRDefault="00C62D60" w:rsidP="00545D92">
      <w:pPr>
        <w:pStyle w:val="xmsonormal"/>
        <w:ind w:left="360"/>
        <w:rPr>
          <w:rFonts w:ascii="Arial" w:hAnsi="Arial" w:cs="Arial"/>
          <w:color w:val="000000"/>
          <w:sz w:val="20"/>
          <w:szCs w:val="20"/>
        </w:rPr>
      </w:pPr>
    </w:p>
    <w:p w14:paraId="35DE904B" w14:textId="77777777" w:rsidR="00BC0DCA" w:rsidRDefault="00BC0DCA" w:rsidP="00B913BE">
      <w:pPr>
        <w:pStyle w:val="xmsonormal"/>
        <w:ind w:left="360"/>
        <w:rPr>
          <w:rFonts w:ascii="Baskerville" w:hAnsi="Baskerville" w:cs="Arial"/>
          <w:color w:val="000000"/>
          <w:sz w:val="36"/>
          <w:szCs w:val="36"/>
        </w:rPr>
      </w:pPr>
    </w:p>
    <w:p w14:paraId="5B7AC3DD" w14:textId="675240E2" w:rsidR="00C62D60" w:rsidRPr="00B913BE" w:rsidRDefault="00C62D60" w:rsidP="00B913BE">
      <w:pPr>
        <w:pStyle w:val="xmsonormal"/>
        <w:ind w:left="360"/>
        <w:rPr>
          <w:rFonts w:ascii="Baskerville" w:hAnsi="Baskerville" w:cs="Arial"/>
          <w:color w:val="000000"/>
          <w:sz w:val="36"/>
          <w:szCs w:val="36"/>
        </w:rPr>
      </w:pPr>
      <w:r w:rsidRPr="00B913BE">
        <w:rPr>
          <w:rFonts w:ascii="Baskerville" w:hAnsi="Baskerville" w:cs="Arial"/>
          <w:color w:val="000000"/>
          <w:sz w:val="36"/>
          <w:szCs w:val="36"/>
        </w:rPr>
        <w:t>Application Form</w:t>
      </w:r>
    </w:p>
    <w:p w14:paraId="060BAC54" w14:textId="772526E6" w:rsidR="00C62D60" w:rsidRDefault="00C62D60" w:rsidP="00B913BE">
      <w:pPr>
        <w:ind w:left="360"/>
        <w:rPr>
          <w:rFonts w:ascii="Calibri" w:hAnsi="Calibri"/>
        </w:rPr>
      </w:pPr>
      <w:r w:rsidRPr="0017448C">
        <w:rPr>
          <w:rFonts w:ascii="Calibri" w:hAnsi="Calibri"/>
        </w:rPr>
        <w:t xml:space="preserve">Member Name: </w:t>
      </w:r>
    </w:p>
    <w:p w14:paraId="67443D16" w14:textId="6121D293" w:rsidR="00C62D60" w:rsidRDefault="00C62D60" w:rsidP="00B913BE">
      <w:pPr>
        <w:ind w:left="360"/>
        <w:rPr>
          <w:rFonts w:ascii="Calibri" w:hAnsi="Calibri"/>
        </w:rPr>
      </w:pPr>
      <w:r>
        <w:rPr>
          <w:rFonts w:ascii="Calibri" w:hAnsi="Calibri"/>
        </w:rPr>
        <w:t>UPI (found on the front of your</w:t>
      </w:r>
      <w:r w:rsidR="004C5D5D">
        <w:rPr>
          <w:rFonts w:ascii="Calibri" w:hAnsi="Calibri"/>
        </w:rPr>
        <w:t xml:space="preserve"> UCL</w:t>
      </w:r>
      <w:r>
        <w:rPr>
          <w:rFonts w:ascii="Calibri" w:hAnsi="Calibri"/>
        </w:rPr>
        <w:t xml:space="preserve"> ID card</w:t>
      </w:r>
      <w:r w:rsidR="004C5D5D">
        <w:rPr>
          <w:rFonts w:ascii="Calibri" w:hAnsi="Calibri"/>
        </w:rPr>
        <w:t>)</w:t>
      </w:r>
      <w:r w:rsidR="00B913BE">
        <w:rPr>
          <w:rFonts w:ascii="Calibri" w:hAnsi="Calibri"/>
        </w:rPr>
        <w:t>:</w:t>
      </w:r>
    </w:p>
    <w:p w14:paraId="5EB7EDC4" w14:textId="77777777" w:rsidR="00A25597" w:rsidRPr="0017448C" w:rsidRDefault="00A25597" w:rsidP="00B913BE">
      <w:pPr>
        <w:ind w:left="360"/>
        <w:rPr>
          <w:rFonts w:ascii="Calibri" w:hAnsi="Calibri"/>
        </w:rPr>
      </w:pPr>
    </w:p>
    <w:p w14:paraId="52F07BD4" w14:textId="73485344" w:rsidR="00C62D60" w:rsidRDefault="00B913BE" w:rsidP="00B913BE">
      <w:pPr>
        <w:ind w:left="360"/>
        <w:rPr>
          <w:rFonts w:ascii="Calibri" w:hAnsi="Calibri"/>
        </w:rPr>
      </w:pPr>
      <w:r>
        <w:rPr>
          <w:rFonts w:ascii="Calibri" w:hAnsi="Calibri"/>
        </w:rPr>
        <w:t>UCL d</w:t>
      </w:r>
      <w:r w:rsidR="00C62D60" w:rsidRPr="0017448C">
        <w:rPr>
          <w:rFonts w:ascii="Calibri" w:hAnsi="Calibri"/>
        </w:rPr>
        <w:t>epartment</w:t>
      </w:r>
      <w:r>
        <w:rPr>
          <w:rFonts w:ascii="Calibri" w:hAnsi="Calibri"/>
        </w:rPr>
        <w:t xml:space="preserve"> and course/job title</w:t>
      </w:r>
      <w:r w:rsidR="00C62D60" w:rsidRPr="0017448C">
        <w:rPr>
          <w:rFonts w:ascii="Calibri" w:hAnsi="Calibri"/>
        </w:rPr>
        <w:t xml:space="preserve">: </w:t>
      </w:r>
    </w:p>
    <w:p w14:paraId="51297389" w14:textId="77777777" w:rsidR="00A25597" w:rsidRPr="0017448C" w:rsidRDefault="00A25597" w:rsidP="00B913BE">
      <w:pPr>
        <w:ind w:left="360"/>
        <w:rPr>
          <w:rFonts w:ascii="Calibri" w:hAnsi="Calibri"/>
        </w:rPr>
      </w:pPr>
    </w:p>
    <w:p w14:paraId="0925F458" w14:textId="22A52D71" w:rsidR="00C62D60" w:rsidRDefault="00C62D60" w:rsidP="00B913BE">
      <w:pPr>
        <w:ind w:left="360"/>
        <w:rPr>
          <w:rFonts w:ascii="Calibri" w:hAnsi="Calibri"/>
        </w:rPr>
      </w:pPr>
      <w:r w:rsidRPr="0017448C">
        <w:rPr>
          <w:rFonts w:ascii="Calibri" w:hAnsi="Calibri"/>
        </w:rPr>
        <w:t>UCL email address:</w:t>
      </w:r>
    </w:p>
    <w:p w14:paraId="3E4227DC" w14:textId="77777777" w:rsidR="00A25597" w:rsidRDefault="00A25597" w:rsidP="00B913BE">
      <w:pPr>
        <w:ind w:left="360"/>
        <w:rPr>
          <w:rFonts w:ascii="Calibri" w:hAnsi="Calibri"/>
        </w:rPr>
      </w:pPr>
    </w:p>
    <w:p w14:paraId="2C7A51D7" w14:textId="5049857D" w:rsidR="00B913BE" w:rsidRDefault="00B913BE" w:rsidP="00B913BE">
      <w:pPr>
        <w:ind w:left="360"/>
        <w:rPr>
          <w:rFonts w:ascii="Calibri" w:hAnsi="Calibri"/>
        </w:rPr>
      </w:pPr>
      <w:r>
        <w:rPr>
          <w:rFonts w:ascii="Calibri" w:hAnsi="Calibri"/>
        </w:rPr>
        <w:t>Mobile phone number:</w:t>
      </w:r>
    </w:p>
    <w:p w14:paraId="0AFFFBA4" w14:textId="77777777" w:rsidR="00A25597" w:rsidRPr="0017448C" w:rsidRDefault="00A25597" w:rsidP="00B913BE">
      <w:pPr>
        <w:ind w:left="360"/>
        <w:rPr>
          <w:rFonts w:ascii="Calibri" w:hAnsi="Calibri"/>
        </w:rPr>
      </w:pPr>
    </w:p>
    <w:p w14:paraId="2F92DE75" w14:textId="77AD25C2" w:rsidR="00B913BE" w:rsidRDefault="00C62D60" w:rsidP="00B913BE">
      <w:pPr>
        <w:ind w:left="360"/>
        <w:rPr>
          <w:rFonts w:ascii="Calibri" w:hAnsi="Calibri"/>
        </w:rPr>
      </w:pPr>
      <w:r w:rsidRPr="0017448C">
        <w:rPr>
          <w:rFonts w:ascii="Calibri" w:hAnsi="Calibri"/>
        </w:rPr>
        <w:t xml:space="preserve">Have you completed your level 1 Institute of Making </w:t>
      </w:r>
      <w:r w:rsidR="00B913BE">
        <w:rPr>
          <w:rFonts w:ascii="Calibri" w:hAnsi="Calibri"/>
        </w:rPr>
        <w:t xml:space="preserve">new members </w:t>
      </w:r>
      <w:r w:rsidRPr="0017448C">
        <w:rPr>
          <w:rFonts w:ascii="Calibri" w:hAnsi="Calibri"/>
        </w:rPr>
        <w:t>induction</w:t>
      </w:r>
      <w:proofErr w:type="gramStart"/>
      <w:r w:rsidR="00B913BE">
        <w:rPr>
          <w:rFonts w:ascii="Calibri" w:hAnsi="Calibri"/>
        </w:rPr>
        <w:t>?:</w:t>
      </w:r>
      <w:proofErr w:type="gramEnd"/>
    </w:p>
    <w:p w14:paraId="306D045F" w14:textId="614D907E" w:rsidR="00B913BE" w:rsidRDefault="00B913BE" w:rsidP="00B913BE">
      <w:pPr>
        <w:ind w:left="360"/>
        <w:rPr>
          <w:rFonts w:ascii="Baskerville" w:hAnsi="Baskerville"/>
          <w:sz w:val="36"/>
          <w:szCs w:val="36"/>
        </w:rPr>
      </w:pPr>
      <w:r w:rsidRPr="00B913BE">
        <w:rPr>
          <w:rFonts w:ascii="Baskerville" w:hAnsi="Baskerville"/>
          <w:sz w:val="36"/>
          <w:szCs w:val="36"/>
        </w:rPr>
        <w:t>Your Idea</w:t>
      </w:r>
    </w:p>
    <w:p w14:paraId="488E8A92" w14:textId="358287E7" w:rsidR="00B913BE" w:rsidRDefault="00B913BE" w:rsidP="00B913BE">
      <w:pPr>
        <w:ind w:left="360"/>
        <w:rPr>
          <w:rFonts w:ascii="Arial" w:hAnsi="Arial" w:cs="Arial"/>
        </w:rPr>
      </w:pPr>
      <w:r w:rsidRPr="00B913BE">
        <w:rPr>
          <w:rFonts w:ascii="Arial" w:hAnsi="Arial" w:cs="Arial"/>
        </w:rPr>
        <w:t>Title (if any)</w:t>
      </w:r>
      <w:r>
        <w:rPr>
          <w:rFonts w:ascii="Arial" w:hAnsi="Arial" w:cs="Arial"/>
        </w:rPr>
        <w:t>:</w:t>
      </w:r>
    </w:p>
    <w:p w14:paraId="19657874" w14:textId="77777777" w:rsidR="00A25597" w:rsidRDefault="00A25597" w:rsidP="00B913BE">
      <w:pPr>
        <w:ind w:left="360"/>
        <w:rPr>
          <w:rFonts w:ascii="Arial" w:hAnsi="Arial" w:cs="Arial"/>
        </w:rPr>
      </w:pPr>
    </w:p>
    <w:p w14:paraId="3853A064" w14:textId="1FDA3426" w:rsidR="00B913BE" w:rsidRDefault="00565E5E" w:rsidP="00B913BE">
      <w:pPr>
        <w:ind w:left="360"/>
        <w:rPr>
          <w:rFonts w:ascii="Arial" w:hAnsi="Arial" w:cs="Arial"/>
        </w:rPr>
      </w:pPr>
      <w:r>
        <w:rPr>
          <w:rFonts w:ascii="Arial" w:hAnsi="Arial" w:cs="Arial"/>
        </w:rPr>
        <w:t>Concept (</w:t>
      </w:r>
      <w:r w:rsidR="00274084">
        <w:rPr>
          <w:rFonts w:ascii="Arial" w:hAnsi="Arial" w:cs="Arial"/>
        </w:rPr>
        <w:t xml:space="preserve">short summary about </w:t>
      </w:r>
      <w:r w:rsidR="00402105">
        <w:rPr>
          <w:rFonts w:ascii="Arial" w:hAnsi="Arial" w:cs="Arial"/>
        </w:rPr>
        <w:t>how it meets the Brief</w:t>
      </w:r>
      <w:r>
        <w:rPr>
          <w:rFonts w:ascii="Arial" w:hAnsi="Arial" w:cs="Arial"/>
        </w:rPr>
        <w:t>):</w:t>
      </w:r>
    </w:p>
    <w:p w14:paraId="64CAC49E" w14:textId="77777777" w:rsidR="00A25597" w:rsidRDefault="00A25597" w:rsidP="00B913BE">
      <w:pPr>
        <w:ind w:left="360"/>
        <w:rPr>
          <w:rFonts w:ascii="Arial" w:hAnsi="Arial" w:cs="Arial"/>
        </w:rPr>
      </w:pPr>
    </w:p>
    <w:p w14:paraId="65F2FA8B" w14:textId="34BC66EB" w:rsidR="00B913BE" w:rsidRDefault="00B913BE" w:rsidP="00B913BE">
      <w:pPr>
        <w:ind w:left="360"/>
        <w:rPr>
          <w:rFonts w:ascii="Arial" w:hAnsi="Arial" w:cs="Arial"/>
        </w:rPr>
      </w:pPr>
      <w:r>
        <w:rPr>
          <w:rFonts w:ascii="Arial" w:hAnsi="Arial" w:cs="Arial"/>
        </w:rPr>
        <w:t>Materials used with estimated costs:</w:t>
      </w:r>
    </w:p>
    <w:p w14:paraId="51E5D05E" w14:textId="77777777" w:rsidR="00A25597" w:rsidRDefault="00A25597" w:rsidP="00B913BE">
      <w:pPr>
        <w:ind w:left="360"/>
        <w:rPr>
          <w:rFonts w:ascii="Arial" w:hAnsi="Arial" w:cs="Arial"/>
        </w:rPr>
      </w:pPr>
    </w:p>
    <w:p w14:paraId="1BA039DD" w14:textId="6EC127DE" w:rsidR="00565E5E" w:rsidRDefault="00565E5E" w:rsidP="00B913BE">
      <w:pPr>
        <w:ind w:left="360"/>
        <w:rPr>
          <w:rFonts w:ascii="Arial" w:hAnsi="Arial" w:cs="Arial"/>
        </w:rPr>
      </w:pPr>
      <w:r>
        <w:rPr>
          <w:rFonts w:ascii="Arial" w:hAnsi="Arial" w:cs="Arial"/>
        </w:rPr>
        <w:t>How will it be installed in the gallery space – does it have power/dark/other special needs:</w:t>
      </w:r>
    </w:p>
    <w:p w14:paraId="31560414" w14:textId="77777777" w:rsidR="00A25597" w:rsidRDefault="00A25597" w:rsidP="00B913BE">
      <w:pPr>
        <w:ind w:left="360"/>
        <w:rPr>
          <w:rFonts w:ascii="Arial" w:hAnsi="Arial" w:cs="Arial"/>
        </w:rPr>
      </w:pPr>
    </w:p>
    <w:p w14:paraId="4BE73700" w14:textId="2C51F1D9" w:rsidR="00A25597" w:rsidRDefault="00A25597" w:rsidP="00B913BE">
      <w:pPr>
        <w:ind w:left="360"/>
        <w:rPr>
          <w:rFonts w:ascii="Arial" w:hAnsi="Arial" w:cs="Arial"/>
        </w:rPr>
      </w:pPr>
      <w:r>
        <w:rPr>
          <w:rFonts w:ascii="Arial" w:hAnsi="Arial" w:cs="Arial"/>
        </w:rPr>
        <w:t xml:space="preserve">Send your completed form to </w:t>
      </w:r>
      <w:hyperlink r:id="rId11" w:history="1">
        <w:r w:rsidRPr="00F469A8">
          <w:rPr>
            <w:rStyle w:val="Hyperlink"/>
            <w:rFonts w:ascii="Arial" w:hAnsi="Arial" w:cs="Arial"/>
          </w:rPr>
          <w:t>members@instituteofmaking.org.uk</w:t>
        </w:r>
      </w:hyperlink>
      <w:r>
        <w:rPr>
          <w:rFonts w:ascii="Arial" w:hAnsi="Arial" w:cs="Arial"/>
        </w:rPr>
        <w:t xml:space="preserve"> by 29 February 2016</w:t>
      </w:r>
    </w:p>
    <w:p w14:paraId="3AC5261B" w14:textId="77777777" w:rsidR="00B913BE" w:rsidRPr="00B913BE" w:rsidRDefault="00B913BE" w:rsidP="00B913BE">
      <w:pPr>
        <w:ind w:left="360"/>
        <w:rPr>
          <w:rFonts w:ascii="Arial" w:hAnsi="Arial" w:cs="Arial"/>
        </w:rPr>
      </w:pPr>
    </w:p>
    <w:p w14:paraId="1F66F010" w14:textId="77777777" w:rsidR="00B913BE" w:rsidRPr="00B913BE" w:rsidRDefault="00B913BE" w:rsidP="00B913BE">
      <w:pPr>
        <w:ind w:left="360"/>
        <w:rPr>
          <w:rFonts w:ascii="Arial" w:hAnsi="Arial" w:cs="Arial"/>
          <w:sz w:val="24"/>
          <w:szCs w:val="24"/>
        </w:rPr>
      </w:pPr>
    </w:p>
    <w:p w14:paraId="0FB8EB00" w14:textId="77777777" w:rsidR="00C62D60" w:rsidRDefault="00C62D60" w:rsidP="00545D92">
      <w:pPr>
        <w:pStyle w:val="xmsonormal"/>
        <w:ind w:left="360"/>
        <w:rPr>
          <w:rFonts w:ascii="Arial" w:hAnsi="Arial" w:cs="Arial"/>
          <w:color w:val="000000"/>
          <w:sz w:val="20"/>
          <w:szCs w:val="20"/>
        </w:rPr>
      </w:pPr>
    </w:p>
    <w:p w14:paraId="07E53D54" w14:textId="77777777" w:rsidR="00C62D60" w:rsidRDefault="00C62D60" w:rsidP="00545D92">
      <w:pPr>
        <w:pStyle w:val="xmsonormal"/>
        <w:ind w:left="360"/>
        <w:rPr>
          <w:rFonts w:ascii="Arial" w:hAnsi="Arial" w:cs="Arial"/>
          <w:color w:val="000000"/>
          <w:sz w:val="20"/>
          <w:szCs w:val="20"/>
        </w:rPr>
      </w:pPr>
    </w:p>
    <w:p w14:paraId="272D383C" w14:textId="77777777" w:rsidR="00C62D60" w:rsidRPr="00545D92" w:rsidRDefault="00C62D60" w:rsidP="00545D92">
      <w:pPr>
        <w:pStyle w:val="xmsonormal"/>
        <w:ind w:left="360"/>
        <w:rPr>
          <w:rFonts w:ascii="Arial" w:hAnsi="Arial" w:cs="Arial"/>
          <w:sz w:val="20"/>
          <w:szCs w:val="20"/>
        </w:rPr>
      </w:pPr>
    </w:p>
    <w:p w14:paraId="6D1784DD" w14:textId="77777777" w:rsidR="00976013" w:rsidRPr="00A01EC2" w:rsidRDefault="00976013" w:rsidP="00545D92">
      <w:pPr>
        <w:pStyle w:val="xmsonormal"/>
        <w:rPr>
          <w:rFonts w:ascii="Arial" w:hAnsi="Arial" w:cs="Arial"/>
          <w:sz w:val="20"/>
          <w:szCs w:val="20"/>
        </w:rPr>
      </w:pPr>
    </w:p>
    <w:sectPr w:rsidR="00976013" w:rsidRPr="00A01EC2" w:rsidSect="00545D92">
      <w:headerReference w:type="default" r:id="rId12"/>
      <w:pgSz w:w="11906" w:h="16838"/>
      <w:pgMar w:top="709" w:right="849" w:bottom="993" w:left="56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6A956" w14:textId="77777777" w:rsidR="00BC0DCA" w:rsidRDefault="00BC0DCA" w:rsidP="00734B54">
      <w:pPr>
        <w:spacing w:after="0" w:line="240" w:lineRule="auto"/>
      </w:pPr>
      <w:r>
        <w:separator/>
      </w:r>
    </w:p>
  </w:endnote>
  <w:endnote w:type="continuationSeparator" w:id="0">
    <w:p w14:paraId="727D17AF" w14:textId="77777777" w:rsidR="00BC0DCA" w:rsidRDefault="00BC0DCA" w:rsidP="0073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7" w:usb1="00000000"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FB633" w14:textId="77777777" w:rsidR="00BC0DCA" w:rsidRDefault="00BC0DCA" w:rsidP="00734B54">
      <w:pPr>
        <w:spacing w:after="0" w:line="240" w:lineRule="auto"/>
      </w:pPr>
      <w:r>
        <w:separator/>
      </w:r>
    </w:p>
  </w:footnote>
  <w:footnote w:type="continuationSeparator" w:id="0">
    <w:p w14:paraId="5579C4AE" w14:textId="77777777" w:rsidR="00BC0DCA" w:rsidRDefault="00BC0DCA" w:rsidP="00734B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9F790" w14:textId="233F4FC8" w:rsidR="00BC0DCA" w:rsidRDefault="00BC0DCA" w:rsidP="00734B54">
    <w:pPr>
      <w:pStyle w:val="Header"/>
    </w:pPr>
    <w:r>
      <w:rPr>
        <w:noProof/>
        <w:lang w:val="en-US"/>
      </w:rPr>
      <w:drawing>
        <wp:inline distT="0" distB="0" distL="0" distR="0" wp14:anchorId="4EE45E4F" wp14:editId="5D97E133">
          <wp:extent cx="6974840" cy="963621"/>
          <wp:effectExtent l="0" t="0" r="10160"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4389" cy="966322"/>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E5A7E"/>
    <w:multiLevelType w:val="hybridMultilevel"/>
    <w:tmpl w:val="79E6F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0D3047"/>
    <w:multiLevelType w:val="multilevel"/>
    <w:tmpl w:val="A14087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6034C50"/>
    <w:multiLevelType w:val="hybridMultilevel"/>
    <w:tmpl w:val="B14083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DE7330"/>
    <w:multiLevelType w:val="hybridMultilevel"/>
    <w:tmpl w:val="A140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406237"/>
    <w:multiLevelType w:val="hybridMultilevel"/>
    <w:tmpl w:val="C37874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90799B"/>
    <w:multiLevelType w:val="hybridMultilevel"/>
    <w:tmpl w:val="04D6C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549"/>
    <w:rsid w:val="00062B2E"/>
    <w:rsid w:val="0023729E"/>
    <w:rsid w:val="00271625"/>
    <w:rsid w:val="00274084"/>
    <w:rsid w:val="002E74DB"/>
    <w:rsid w:val="00402105"/>
    <w:rsid w:val="004A186B"/>
    <w:rsid w:val="004C5D5D"/>
    <w:rsid w:val="00545D92"/>
    <w:rsid w:val="00565E5E"/>
    <w:rsid w:val="005870D1"/>
    <w:rsid w:val="006804FD"/>
    <w:rsid w:val="00700924"/>
    <w:rsid w:val="00734B54"/>
    <w:rsid w:val="00782D0A"/>
    <w:rsid w:val="007E63F6"/>
    <w:rsid w:val="00976013"/>
    <w:rsid w:val="00A01EC2"/>
    <w:rsid w:val="00A25597"/>
    <w:rsid w:val="00B913BE"/>
    <w:rsid w:val="00BC0DCA"/>
    <w:rsid w:val="00BC7937"/>
    <w:rsid w:val="00C62D60"/>
    <w:rsid w:val="00D13AA3"/>
    <w:rsid w:val="00D31549"/>
    <w:rsid w:val="00D453BE"/>
    <w:rsid w:val="00FE78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3C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31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453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3BE"/>
    <w:rPr>
      <w:rFonts w:ascii="Lucida Grande" w:hAnsi="Lucida Grande" w:cs="Lucida Grande"/>
      <w:sz w:val="18"/>
      <w:szCs w:val="18"/>
    </w:rPr>
  </w:style>
  <w:style w:type="character" w:styleId="Hyperlink">
    <w:name w:val="Hyperlink"/>
    <w:basedOn w:val="DefaultParagraphFont"/>
    <w:uiPriority w:val="99"/>
    <w:unhideWhenUsed/>
    <w:rsid w:val="00700924"/>
    <w:rPr>
      <w:color w:val="0000FF" w:themeColor="hyperlink"/>
      <w:u w:val="single"/>
    </w:rPr>
  </w:style>
  <w:style w:type="paragraph" w:styleId="Header">
    <w:name w:val="header"/>
    <w:basedOn w:val="Normal"/>
    <w:link w:val="HeaderChar"/>
    <w:uiPriority w:val="99"/>
    <w:unhideWhenUsed/>
    <w:rsid w:val="00734B5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4B54"/>
  </w:style>
  <w:style w:type="paragraph" w:styleId="Footer">
    <w:name w:val="footer"/>
    <w:basedOn w:val="Normal"/>
    <w:link w:val="FooterChar"/>
    <w:uiPriority w:val="99"/>
    <w:unhideWhenUsed/>
    <w:rsid w:val="00734B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4B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31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453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3BE"/>
    <w:rPr>
      <w:rFonts w:ascii="Lucida Grande" w:hAnsi="Lucida Grande" w:cs="Lucida Grande"/>
      <w:sz w:val="18"/>
      <w:szCs w:val="18"/>
    </w:rPr>
  </w:style>
  <w:style w:type="character" w:styleId="Hyperlink">
    <w:name w:val="Hyperlink"/>
    <w:basedOn w:val="DefaultParagraphFont"/>
    <w:uiPriority w:val="99"/>
    <w:unhideWhenUsed/>
    <w:rsid w:val="00700924"/>
    <w:rPr>
      <w:color w:val="0000FF" w:themeColor="hyperlink"/>
      <w:u w:val="single"/>
    </w:rPr>
  </w:style>
  <w:style w:type="paragraph" w:styleId="Header">
    <w:name w:val="header"/>
    <w:basedOn w:val="Normal"/>
    <w:link w:val="HeaderChar"/>
    <w:uiPriority w:val="99"/>
    <w:unhideWhenUsed/>
    <w:rsid w:val="00734B5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4B54"/>
  </w:style>
  <w:style w:type="paragraph" w:styleId="Footer">
    <w:name w:val="footer"/>
    <w:basedOn w:val="Normal"/>
    <w:link w:val="FooterChar"/>
    <w:uiPriority w:val="99"/>
    <w:unhideWhenUsed/>
    <w:rsid w:val="00734B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09096">
      <w:bodyDiv w:val="1"/>
      <w:marLeft w:val="0"/>
      <w:marRight w:val="0"/>
      <w:marTop w:val="0"/>
      <w:marBottom w:val="0"/>
      <w:divBdr>
        <w:top w:val="none" w:sz="0" w:space="0" w:color="auto"/>
        <w:left w:val="none" w:sz="0" w:space="0" w:color="auto"/>
        <w:bottom w:val="none" w:sz="0" w:space="0" w:color="auto"/>
        <w:right w:val="none" w:sz="0" w:space="0" w:color="auto"/>
      </w:divBdr>
      <w:divsChild>
        <w:div w:id="1775054176">
          <w:marLeft w:val="0"/>
          <w:marRight w:val="0"/>
          <w:marTop w:val="0"/>
          <w:marBottom w:val="0"/>
          <w:divBdr>
            <w:top w:val="none" w:sz="0" w:space="0" w:color="auto"/>
            <w:left w:val="none" w:sz="0" w:space="0" w:color="auto"/>
            <w:bottom w:val="none" w:sz="0" w:space="0" w:color="auto"/>
            <w:right w:val="none" w:sz="0" w:space="0" w:color="auto"/>
          </w:divBdr>
          <w:divsChild>
            <w:div w:id="752702015">
              <w:marLeft w:val="0"/>
              <w:marRight w:val="0"/>
              <w:marTop w:val="0"/>
              <w:marBottom w:val="0"/>
              <w:divBdr>
                <w:top w:val="none" w:sz="0" w:space="0" w:color="auto"/>
                <w:left w:val="none" w:sz="0" w:space="0" w:color="auto"/>
                <w:bottom w:val="none" w:sz="0" w:space="0" w:color="auto"/>
                <w:right w:val="none" w:sz="0" w:space="0" w:color="auto"/>
              </w:divBdr>
              <w:divsChild>
                <w:div w:id="1286621200">
                  <w:marLeft w:val="0"/>
                  <w:marRight w:val="0"/>
                  <w:marTop w:val="0"/>
                  <w:marBottom w:val="0"/>
                  <w:divBdr>
                    <w:top w:val="none" w:sz="0" w:space="0" w:color="auto"/>
                    <w:left w:val="none" w:sz="0" w:space="0" w:color="auto"/>
                    <w:bottom w:val="none" w:sz="0" w:space="0" w:color="auto"/>
                    <w:right w:val="none" w:sz="0" w:space="0" w:color="auto"/>
                  </w:divBdr>
                  <w:divsChild>
                    <w:div w:id="78915262">
                      <w:marLeft w:val="0"/>
                      <w:marRight w:val="0"/>
                      <w:marTop w:val="0"/>
                      <w:marBottom w:val="0"/>
                      <w:divBdr>
                        <w:top w:val="none" w:sz="0" w:space="0" w:color="auto"/>
                        <w:left w:val="none" w:sz="0" w:space="0" w:color="auto"/>
                        <w:bottom w:val="none" w:sz="0" w:space="0" w:color="auto"/>
                        <w:right w:val="none" w:sz="0" w:space="0" w:color="auto"/>
                      </w:divBdr>
                      <w:divsChild>
                        <w:div w:id="461730297">
                          <w:marLeft w:val="480"/>
                          <w:marRight w:val="0"/>
                          <w:marTop w:val="0"/>
                          <w:marBottom w:val="0"/>
                          <w:divBdr>
                            <w:top w:val="none" w:sz="0" w:space="0" w:color="auto"/>
                            <w:left w:val="none" w:sz="0" w:space="0" w:color="auto"/>
                            <w:bottom w:val="none" w:sz="0" w:space="0" w:color="auto"/>
                            <w:right w:val="none" w:sz="0" w:space="0" w:color="auto"/>
                          </w:divBdr>
                          <w:divsChild>
                            <w:div w:id="209270011">
                              <w:marLeft w:val="0"/>
                              <w:marRight w:val="0"/>
                              <w:marTop w:val="0"/>
                              <w:marBottom w:val="0"/>
                              <w:divBdr>
                                <w:top w:val="none" w:sz="0" w:space="0" w:color="auto"/>
                                <w:left w:val="none" w:sz="0" w:space="0" w:color="auto"/>
                                <w:bottom w:val="none" w:sz="0" w:space="0" w:color="auto"/>
                                <w:right w:val="none" w:sz="0" w:space="0" w:color="auto"/>
                              </w:divBdr>
                              <w:divsChild>
                                <w:div w:id="326514929">
                                  <w:marLeft w:val="0"/>
                                  <w:marRight w:val="0"/>
                                  <w:marTop w:val="0"/>
                                  <w:marBottom w:val="0"/>
                                  <w:divBdr>
                                    <w:top w:val="none" w:sz="0" w:space="0" w:color="auto"/>
                                    <w:left w:val="none" w:sz="0" w:space="0" w:color="auto"/>
                                    <w:bottom w:val="none" w:sz="0" w:space="0" w:color="auto"/>
                                    <w:right w:val="none" w:sz="0" w:space="0" w:color="auto"/>
                                  </w:divBdr>
                                  <w:divsChild>
                                    <w:div w:id="723989581">
                                      <w:marLeft w:val="0"/>
                                      <w:marRight w:val="0"/>
                                      <w:marTop w:val="240"/>
                                      <w:marBottom w:val="0"/>
                                      <w:divBdr>
                                        <w:top w:val="none" w:sz="0" w:space="0" w:color="auto"/>
                                        <w:left w:val="none" w:sz="0" w:space="0" w:color="auto"/>
                                        <w:bottom w:val="none" w:sz="0" w:space="0" w:color="auto"/>
                                        <w:right w:val="none" w:sz="0" w:space="0" w:color="auto"/>
                                      </w:divBdr>
                                      <w:divsChild>
                                        <w:div w:id="1143155709">
                                          <w:marLeft w:val="0"/>
                                          <w:marRight w:val="0"/>
                                          <w:marTop w:val="0"/>
                                          <w:marBottom w:val="0"/>
                                          <w:divBdr>
                                            <w:top w:val="none" w:sz="0" w:space="0" w:color="auto"/>
                                            <w:left w:val="none" w:sz="0" w:space="0" w:color="auto"/>
                                            <w:bottom w:val="none" w:sz="0" w:space="0" w:color="auto"/>
                                            <w:right w:val="none" w:sz="0" w:space="0" w:color="auto"/>
                                          </w:divBdr>
                                          <w:divsChild>
                                            <w:div w:id="206451280">
                                              <w:marLeft w:val="0"/>
                                              <w:marRight w:val="0"/>
                                              <w:marTop w:val="0"/>
                                              <w:marBottom w:val="0"/>
                                              <w:divBdr>
                                                <w:top w:val="none" w:sz="0" w:space="0" w:color="auto"/>
                                                <w:left w:val="none" w:sz="0" w:space="0" w:color="auto"/>
                                                <w:bottom w:val="none" w:sz="0" w:space="0" w:color="auto"/>
                                                <w:right w:val="none" w:sz="0" w:space="0" w:color="auto"/>
                                              </w:divBdr>
                                              <w:divsChild>
                                                <w:div w:id="1485857135">
                                                  <w:marLeft w:val="0"/>
                                                  <w:marRight w:val="0"/>
                                                  <w:marTop w:val="0"/>
                                                  <w:marBottom w:val="0"/>
                                                  <w:divBdr>
                                                    <w:top w:val="none" w:sz="0" w:space="0" w:color="auto"/>
                                                    <w:left w:val="none" w:sz="0" w:space="0" w:color="auto"/>
                                                    <w:bottom w:val="none" w:sz="0" w:space="0" w:color="auto"/>
                                                    <w:right w:val="none" w:sz="0" w:space="0" w:color="auto"/>
                                                  </w:divBdr>
                                                  <w:divsChild>
                                                    <w:div w:id="1938707918">
                                                      <w:marLeft w:val="0"/>
                                                      <w:marRight w:val="0"/>
                                                      <w:marTop w:val="0"/>
                                                      <w:marBottom w:val="0"/>
                                                      <w:divBdr>
                                                        <w:top w:val="none" w:sz="0" w:space="0" w:color="auto"/>
                                                        <w:left w:val="none" w:sz="0" w:space="0" w:color="auto"/>
                                                        <w:bottom w:val="none" w:sz="0" w:space="0" w:color="auto"/>
                                                        <w:right w:val="none" w:sz="0" w:space="0" w:color="auto"/>
                                                      </w:divBdr>
                                                      <w:divsChild>
                                                        <w:div w:id="1943997774">
                                                          <w:marLeft w:val="0"/>
                                                          <w:marRight w:val="0"/>
                                                          <w:marTop w:val="0"/>
                                                          <w:marBottom w:val="0"/>
                                                          <w:divBdr>
                                                            <w:top w:val="none" w:sz="0" w:space="0" w:color="auto"/>
                                                            <w:left w:val="none" w:sz="0" w:space="0" w:color="auto"/>
                                                            <w:bottom w:val="none" w:sz="0" w:space="0" w:color="auto"/>
                                                            <w:right w:val="none" w:sz="0" w:space="0" w:color="auto"/>
                                                          </w:divBdr>
                                                          <w:divsChild>
                                                            <w:div w:id="719863065">
                                                              <w:marLeft w:val="0"/>
                                                              <w:marRight w:val="0"/>
                                                              <w:marTop w:val="0"/>
                                                              <w:marBottom w:val="0"/>
                                                              <w:divBdr>
                                                                <w:top w:val="none" w:sz="0" w:space="0" w:color="auto"/>
                                                                <w:left w:val="none" w:sz="0" w:space="0" w:color="auto"/>
                                                                <w:bottom w:val="none" w:sz="0" w:space="0" w:color="auto"/>
                                                                <w:right w:val="none" w:sz="0" w:space="0" w:color="auto"/>
                                                              </w:divBdr>
                                                              <w:divsChild>
                                                                <w:div w:id="409886771">
                                                                  <w:marLeft w:val="0"/>
                                                                  <w:marRight w:val="0"/>
                                                                  <w:marTop w:val="0"/>
                                                                  <w:marBottom w:val="0"/>
                                                                  <w:divBdr>
                                                                    <w:top w:val="none" w:sz="0" w:space="0" w:color="auto"/>
                                                                    <w:left w:val="none" w:sz="0" w:space="0" w:color="auto"/>
                                                                    <w:bottom w:val="none" w:sz="0" w:space="0" w:color="auto"/>
                                                                    <w:right w:val="none" w:sz="0" w:space="0" w:color="auto"/>
                                                                  </w:divBdr>
                                                                  <w:divsChild>
                                                                    <w:div w:id="19577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embers@instituteofmaking.org.uk"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scrambledmessages.ac.uk/" TargetMode="External"/><Relationship Id="rId10" Type="http://schemas.openxmlformats.org/officeDocument/2006/relationships/hyperlink" Target="mailto:members@instituteofmaking.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725</Words>
  <Characters>4135</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Ellie Doney</cp:lastModifiedBy>
  <cp:revision>3</cp:revision>
  <cp:lastPrinted>2016-01-28T16:13:00Z</cp:lastPrinted>
  <dcterms:created xsi:type="dcterms:W3CDTF">2016-01-28T16:25:00Z</dcterms:created>
  <dcterms:modified xsi:type="dcterms:W3CDTF">2016-01-28T16:35:00Z</dcterms:modified>
</cp:coreProperties>
</file>